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C5E0" w14:textId="77777777" w:rsidR="00531831" w:rsidRDefault="00A031AA">
      <w:pPr>
        <w:spacing w:after="0" w:line="259" w:lineRule="auto"/>
        <w:ind w:left="70" w:firstLine="0"/>
        <w:jc w:val="center"/>
      </w:pPr>
      <w:r>
        <w:rPr>
          <w:noProof/>
        </w:rPr>
        <w:drawing>
          <wp:inline distT="0" distB="0" distL="0" distR="0" wp14:anchorId="2BC9C37A" wp14:editId="765CF39D">
            <wp:extent cx="2694940" cy="897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694940" cy="897890"/>
                    </a:xfrm>
                    <a:prstGeom prst="rect">
                      <a:avLst/>
                    </a:prstGeom>
                  </pic:spPr>
                </pic:pic>
              </a:graphicData>
            </a:graphic>
          </wp:inline>
        </w:drawing>
      </w:r>
      <w:r>
        <w:rPr>
          <w:rFonts w:ascii="Times New Roman" w:eastAsia="Times New Roman" w:hAnsi="Times New Roman" w:cs="Times New Roman"/>
        </w:rPr>
        <w:t xml:space="preserve"> </w:t>
      </w:r>
    </w:p>
    <w:p w14:paraId="4FCDED9A" w14:textId="77777777" w:rsidR="00531831" w:rsidRPr="007A2604" w:rsidRDefault="00A031AA">
      <w:pPr>
        <w:spacing w:after="0" w:line="259" w:lineRule="auto"/>
        <w:ind w:left="7" w:firstLine="0"/>
        <w:jc w:val="center"/>
        <w:rPr>
          <w:rFonts w:asciiTheme="minorHAnsi" w:hAnsiTheme="minorHAnsi" w:cstheme="minorHAnsi"/>
          <w:b/>
          <w:szCs w:val="24"/>
        </w:rPr>
      </w:pPr>
      <w:r w:rsidRPr="007A2604">
        <w:rPr>
          <w:rFonts w:asciiTheme="minorHAnsi" w:hAnsiTheme="minorHAnsi" w:cstheme="minorHAnsi"/>
          <w:b/>
          <w:szCs w:val="24"/>
        </w:rPr>
        <w:t xml:space="preserve">EMPLOYMENT OPPORTUNITY </w:t>
      </w:r>
    </w:p>
    <w:p w14:paraId="2A2114DF" w14:textId="77777777" w:rsidR="005322FB" w:rsidRPr="007A2604" w:rsidRDefault="005322FB" w:rsidP="005322FB">
      <w:pPr>
        <w:spacing w:after="0" w:line="259" w:lineRule="auto"/>
        <w:ind w:left="0" w:firstLine="0"/>
        <w:jc w:val="center"/>
        <w:rPr>
          <w:rFonts w:asciiTheme="minorHAnsi" w:hAnsiTheme="minorHAnsi" w:cstheme="minorHAnsi"/>
          <w:szCs w:val="24"/>
        </w:rPr>
      </w:pPr>
      <w:r w:rsidRPr="007A2604">
        <w:rPr>
          <w:rFonts w:asciiTheme="minorHAnsi" w:hAnsiTheme="minorHAnsi" w:cstheme="minorHAnsi"/>
          <w:szCs w:val="24"/>
        </w:rPr>
        <w:t>WINNIPEG, MB</w:t>
      </w:r>
    </w:p>
    <w:p w14:paraId="522A8661" w14:textId="77777777" w:rsidR="00531831" w:rsidRPr="007A2604" w:rsidRDefault="00A031AA">
      <w:pPr>
        <w:spacing w:after="17" w:line="259" w:lineRule="auto"/>
        <w:ind w:left="11" w:firstLine="0"/>
        <w:jc w:val="center"/>
        <w:rPr>
          <w:rFonts w:asciiTheme="minorHAnsi" w:hAnsiTheme="minorHAnsi" w:cstheme="minorHAnsi"/>
          <w:szCs w:val="24"/>
        </w:rPr>
      </w:pPr>
      <w:r w:rsidRPr="007A2604">
        <w:rPr>
          <w:rFonts w:asciiTheme="minorHAnsi" w:hAnsiTheme="minorHAnsi" w:cstheme="minorHAnsi"/>
          <w:b/>
          <w:szCs w:val="24"/>
        </w:rPr>
        <w:t xml:space="preserve">DENTAL HYGIENIST – FULL TIME POSITION </w:t>
      </w:r>
    </w:p>
    <w:p w14:paraId="44720923" w14:textId="77777777" w:rsidR="00531831" w:rsidRPr="007A2604" w:rsidRDefault="00A031AA">
      <w:pPr>
        <w:spacing w:after="0" w:line="259" w:lineRule="auto"/>
        <w:ind w:left="71" w:firstLine="0"/>
        <w:jc w:val="center"/>
        <w:rPr>
          <w:rFonts w:asciiTheme="minorHAnsi" w:hAnsiTheme="minorHAnsi" w:cstheme="minorHAnsi"/>
          <w:szCs w:val="24"/>
        </w:rPr>
      </w:pPr>
      <w:r w:rsidRPr="007A2604">
        <w:rPr>
          <w:rFonts w:asciiTheme="minorHAnsi" w:eastAsia="Times New Roman" w:hAnsiTheme="minorHAnsi" w:cstheme="minorHAnsi"/>
          <w:szCs w:val="24"/>
        </w:rPr>
        <w:t xml:space="preserve"> </w:t>
      </w:r>
    </w:p>
    <w:p w14:paraId="65D54BA5" w14:textId="77777777" w:rsidR="00531831" w:rsidRPr="007A2604" w:rsidRDefault="00A031AA">
      <w:pPr>
        <w:rPr>
          <w:rFonts w:asciiTheme="minorHAnsi" w:hAnsiTheme="minorHAnsi" w:cstheme="minorHAnsi"/>
          <w:szCs w:val="24"/>
        </w:rPr>
      </w:pPr>
      <w:r w:rsidRPr="007A2604">
        <w:rPr>
          <w:rFonts w:asciiTheme="minorHAnsi" w:hAnsiTheme="minorHAnsi" w:cstheme="minorHAnsi"/>
          <w:szCs w:val="24"/>
        </w:rPr>
        <w:t xml:space="preserve">Under the direction of the Director of Health, the Dental Hygienist will be responsible to implement and deliver the “Children’s Oral Health Initiative (COHI)” program, which focuses on children from ages 0 – 7 years of age. COHI is a community-based initiative to prevent tooth decay and improve oral health among the 11 KTC First Nations children.  </w:t>
      </w:r>
    </w:p>
    <w:p w14:paraId="42C3E12B" w14:textId="77777777" w:rsidR="00531831" w:rsidRPr="007A2604" w:rsidRDefault="00A031AA">
      <w:pPr>
        <w:spacing w:after="0" w:line="259" w:lineRule="auto"/>
        <w:ind w:left="0" w:firstLine="0"/>
        <w:rPr>
          <w:rFonts w:asciiTheme="minorHAnsi" w:hAnsiTheme="minorHAnsi" w:cstheme="minorHAnsi"/>
          <w:szCs w:val="24"/>
        </w:rPr>
      </w:pPr>
      <w:r w:rsidRPr="007A2604">
        <w:rPr>
          <w:rFonts w:asciiTheme="minorHAnsi" w:hAnsiTheme="minorHAnsi" w:cstheme="minorHAnsi"/>
          <w:szCs w:val="24"/>
        </w:rPr>
        <w:t xml:space="preserve"> </w:t>
      </w:r>
    </w:p>
    <w:p w14:paraId="6FA1FB7F" w14:textId="77777777" w:rsidR="00531831" w:rsidRPr="007A2604" w:rsidRDefault="00A031AA">
      <w:pPr>
        <w:rPr>
          <w:rFonts w:asciiTheme="minorHAnsi" w:hAnsiTheme="minorHAnsi" w:cstheme="minorHAnsi"/>
          <w:szCs w:val="24"/>
        </w:rPr>
      </w:pPr>
      <w:r w:rsidRPr="007A2604">
        <w:rPr>
          <w:rFonts w:asciiTheme="minorHAnsi" w:hAnsiTheme="minorHAnsi" w:cstheme="minorHAnsi"/>
          <w:szCs w:val="24"/>
        </w:rPr>
        <w:t xml:space="preserve">The overall goals of the COHI are: To reduce and delay dental decay among First Nation children; to reduce the need for children to undergo extensive dental treatment involving general anesthetic; to work with community partners such as Aboriginal Head Start and Maternal Child Health programs and schools to bring proven early interventions to First Nations communities, and to improve families’ understanding of their role in promoting oral health as part of a healthy lifestyle </w:t>
      </w:r>
    </w:p>
    <w:p w14:paraId="343A1EEA" w14:textId="77777777" w:rsidR="00531831" w:rsidRPr="007A2604" w:rsidRDefault="00A031AA">
      <w:pPr>
        <w:spacing w:after="0" w:line="259" w:lineRule="auto"/>
        <w:ind w:left="0" w:firstLine="0"/>
        <w:rPr>
          <w:rFonts w:asciiTheme="minorHAnsi" w:hAnsiTheme="minorHAnsi" w:cstheme="minorHAnsi"/>
          <w:szCs w:val="24"/>
        </w:rPr>
      </w:pPr>
      <w:r w:rsidRPr="007A2604">
        <w:rPr>
          <w:rFonts w:asciiTheme="minorHAnsi" w:hAnsiTheme="minorHAnsi" w:cstheme="minorHAnsi"/>
          <w:szCs w:val="24"/>
        </w:rPr>
        <w:t xml:space="preserve"> </w:t>
      </w:r>
    </w:p>
    <w:p w14:paraId="34C0C083" w14:textId="77777777" w:rsidR="00531831" w:rsidRPr="007A2604" w:rsidRDefault="00A031AA">
      <w:pPr>
        <w:spacing w:after="0" w:line="259" w:lineRule="auto"/>
        <w:ind w:left="-5"/>
        <w:rPr>
          <w:rFonts w:asciiTheme="minorHAnsi" w:hAnsiTheme="minorHAnsi" w:cstheme="minorHAnsi"/>
          <w:szCs w:val="24"/>
        </w:rPr>
      </w:pPr>
      <w:r w:rsidRPr="007A2604">
        <w:rPr>
          <w:rFonts w:asciiTheme="minorHAnsi" w:hAnsiTheme="minorHAnsi" w:cstheme="minorHAnsi"/>
          <w:b/>
          <w:szCs w:val="24"/>
        </w:rPr>
        <w:t xml:space="preserve">DUTIES (SUMMARY): </w:t>
      </w:r>
    </w:p>
    <w:p w14:paraId="61A642B2"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Ensure the collection of appropriately completed permission/consent forms </w:t>
      </w:r>
    </w:p>
    <w:p w14:paraId="42599017"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Provide dental screenings and surveys to determine the oral health status and preventive treatment needs of each child </w:t>
      </w:r>
    </w:p>
    <w:p w14:paraId="00F98BA4"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Provide pit and fissure sealants for children </w:t>
      </w:r>
    </w:p>
    <w:p w14:paraId="006EB86C"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Apply as required, fluoride varnish to children </w:t>
      </w:r>
    </w:p>
    <w:p w14:paraId="32A5B04C"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Painless procedures used in cavities to limit further decay   </w:t>
      </w:r>
    </w:p>
    <w:p w14:paraId="19692744"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Refer children who require urgent care </w:t>
      </w:r>
    </w:p>
    <w:p w14:paraId="72142A1D"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Provide one-on-one oral hygiene instruction </w:t>
      </w:r>
    </w:p>
    <w:p w14:paraId="0AA08AE5"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Oral health education and promotion activities </w:t>
      </w:r>
    </w:p>
    <w:p w14:paraId="4BFD21B9"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Collect, complete and submit data in a timely fashion (</w:t>
      </w:r>
      <w:proofErr w:type="spellStart"/>
      <w:r w:rsidRPr="007A2604">
        <w:rPr>
          <w:rFonts w:asciiTheme="minorHAnsi" w:hAnsiTheme="minorHAnsi" w:cstheme="minorHAnsi"/>
          <w:szCs w:val="24"/>
        </w:rPr>
        <w:t>ie</w:t>
      </w:r>
      <w:proofErr w:type="spellEnd"/>
      <w:r w:rsidRPr="007A2604">
        <w:rPr>
          <w:rFonts w:asciiTheme="minorHAnsi" w:hAnsiTheme="minorHAnsi" w:cstheme="minorHAnsi"/>
          <w:szCs w:val="24"/>
        </w:rPr>
        <w:t xml:space="preserve">. Dental Screening forms and Dental Services Daily Records) </w:t>
      </w:r>
    </w:p>
    <w:p w14:paraId="49038854"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Maintain appropriate records (</w:t>
      </w:r>
      <w:proofErr w:type="spellStart"/>
      <w:r w:rsidRPr="007A2604">
        <w:rPr>
          <w:rFonts w:asciiTheme="minorHAnsi" w:hAnsiTheme="minorHAnsi" w:cstheme="minorHAnsi"/>
          <w:szCs w:val="24"/>
        </w:rPr>
        <w:t>ie</w:t>
      </w:r>
      <w:proofErr w:type="spellEnd"/>
      <w:r w:rsidRPr="007A2604">
        <w:rPr>
          <w:rFonts w:asciiTheme="minorHAnsi" w:hAnsiTheme="minorHAnsi" w:cstheme="minorHAnsi"/>
          <w:szCs w:val="24"/>
        </w:rPr>
        <w:t xml:space="preserve">. COHI lists, referral lists, etc.) </w:t>
      </w:r>
    </w:p>
    <w:p w14:paraId="2791DB5B"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Train and provide indirect supervision of the Dental Worker Aide  </w:t>
      </w:r>
    </w:p>
    <w:p w14:paraId="2198E78F"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Develop, implement, coordinate, evaluate and maintain preventive and health promotion programs </w:t>
      </w:r>
    </w:p>
    <w:p w14:paraId="01F826F4"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Travel within our Tribal area is essential.  </w:t>
      </w:r>
    </w:p>
    <w:p w14:paraId="27FB157D"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Others as deemed necessary </w:t>
      </w:r>
    </w:p>
    <w:p w14:paraId="667434C0" w14:textId="77777777" w:rsidR="00531831" w:rsidRPr="007A2604" w:rsidRDefault="00A031AA">
      <w:pPr>
        <w:spacing w:after="0" w:line="259" w:lineRule="auto"/>
        <w:ind w:left="0" w:firstLine="0"/>
        <w:rPr>
          <w:rFonts w:asciiTheme="minorHAnsi" w:hAnsiTheme="minorHAnsi" w:cstheme="minorHAnsi"/>
          <w:szCs w:val="24"/>
        </w:rPr>
      </w:pPr>
      <w:r w:rsidRPr="007A2604">
        <w:rPr>
          <w:rFonts w:asciiTheme="minorHAnsi" w:hAnsiTheme="minorHAnsi" w:cstheme="minorHAnsi"/>
          <w:szCs w:val="24"/>
        </w:rPr>
        <w:t xml:space="preserve"> </w:t>
      </w:r>
    </w:p>
    <w:p w14:paraId="1318A084" w14:textId="77777777" w:rsidR="00531831" w:rsidRPr="007A2604" w:rsidRDefault="00A031AA">
      <w:pPr>
        <w:spacing w:after="0" w:line="259" w:lineRule="auto"/>
        <w:ind w:left="-5"/>
        <w:rPr>
          <w:rFonts w:asciiTheme="minorHAnsi" w:hAnsiTheme="minorHAnsi" w:cstheme="minorHAnsi"/>
          <w:szCs w:val="24"/>
        </w:rPr>
      </w:pPr>
      <w:r w:rsidRPr="007A2604">
        <w:rPr>
          <w:rFonts w:asciiTheme="minorHAnsi" w:hAnsiTheme="minorHAnsi" w:cstheme="minorHAnsi"/>
          <w:b/>
          <w:szCs w:val="24"/>
        </w:rPr>
        <w:t xml:space="preserve">QUALIFICATIONS: </w:t>
      </w:r>
    </w:p>
    <w:p w14:paraId="32D2979C"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Knowledgeable of First Nations cultural practices, traditions, and customs would be an asset. </w:t>
      </w:r>
    </w:p>
    <w:p w14:paraId="540F033A"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Experience working in a First Nation community would be an asset. </w:t>
      </w:r>
    </w:p>
    <w:p w14:paraId="5EFBB3D1"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Must have excellent oral and written skills. </w:t>
      </w:r>
    </w:p>
    <w:p w14:paraId="792E3A68"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Must be computer literate and have experience working with computer programs such as Microsoft Office, Word, Excel, Access Database, and Microsoft PowerPoint. </w:t>
      </w:r>
    </w:p>
    <w:p w14:paraId="7D838DAE"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Knowledge of Federal/Provincial Health Care Systems. </w:t>
      </w:r>
    </w:p>
    <w:p w14:paraId="3ADF4D9D"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Must be a Registered Dental Hygienist (RDH), College of Dental Hygienists of Manitoba </w:t>
      </w:r>
    </w:p>
    <w:p w14:paraId="23B14E30"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lastRenderedPageBreak/>
        <w:t xml:space="preserve">Must be listed on the Registered Dental Hygienists - College of Dental Hygienists of Manitoba </w:t>
      </w:r>
      <w:r w:rsidRPr="007A2604">
        <w:rPr>
          <w:rFonts w:asciiTheme="minorHAnsi" w:eastAsia="Segoe UI Symbol" w:hAnsiTheme="minorHAnsi" w:cstheme="minorHAnsi"/>
          <w:szCs w:val="24"/>
        </w:rPr>
        <w:t></w:t>
      </w:r>
      <w:r w:rsidRPr="007A2604">
        <w:rPr>
          <w:rFonts w:asciiTheme="minorHAnsi" w:hAnsiTheme="minorHAnsi" w:cstheme="minorHAnsi"/>
          <w:szCs w:val="24"/>
        </w:rPr>
        <w:t xml:space="preserve"> Current CPR certification </w:t>
      </w:r>
    </w:p>
    <w:p w14:paraId="64114C38" w14:textId="77777777" w:rsidR="00531831" w:rsidRPr="007A2604" w:rsidRDefault="00A031AA">
      <w:pPr>
        <w:numPr>
          <w:ilvl w:val="0"/>
          <w:numId w:val="1"/>
        </w:numPr>
        <w:ind w:hanging="360"/>
        <w:rPr>
          <w:rFonts w:asciiTheme="minorHAnsi" w:hAnsiTheme="minorHAnsi" w:cstheme="minorHAnsi"/>
          <w:szCs w:val="24"/>
        </w:rPr>
      </w:pPr>
      <w:r w:rsidRPr="007A2604">
        <w:rPr>
          <w:rFonts w:asciiTheme="minorHAnsi" w:hAnsiTheme="minorHAnsi" w:cstheme="minorHAnsi"/>
          <w:szCs w:val="24"/>
        </w:rPr>
        <w:t xml:space="preserve">Must have a valid Manitoba Driver’s License at all times. </w:t>
      </w:r>
    </w:p>
    <w:p w14:paraId="06A5F6CF" w14:textId="7B1A0C45" w:rsidR="00531831" w:rsidRPr="007A2604" w:rsidRDefault="0044372D">
      <w:pPr>
        <w:numPr>
          <w:ilvl w:val="0"/>
          <w:numId w:val="1"/>
        </w:numPr>
        <w:ind w:hanging="360"/>
        <w:rPr>
          <w:rFonts w:asciiTheme="minorHAnsi" w:hAnsiTheme="minorHAnsi" w:cstheme="minorHAnsi"/>
          <w:szCs w:val="24"/>
        </w:rPr>
      </w:pPr>
      <w:bookmarkStart w:id="0" w:name="_Hlk171683033"/>
      <w:r w:rsidRPr="007A2604">
        <w:rPr>
          <w:rFonts w:asciiTheme="minorHAnsi" w:hAnsiTheme="minorHAnsi" w:cstheme="minorHAnsi"/>
          <w:szCs w:val="24"/>
        </w:rPr>
        <w:t xml:space="preserve">Updated </w:t>
      </w:r>
      <w:r w:rsidR="00A031AA" w:rsidRPr="007A2604">
        <w:rPr>
          <w:rFonts w:asciiTheme="minorHAnsi" w:hAnsiTheme="minorHAnsi" w:cstheme="minorHAnsi"/>
          <w:szCs w:val="24"/>
        </w:rPr>
        <w:t>Criminal Record check and Child Abuse Registry Check to be submitted</w:t>
      </w:r>
      <w:bookmarkEnd w:id="0"/>
      <w:r w:rsidR="00A031AA" w:rsidRPr="007A2604">
        <w:rPr>
          <w:rFonts w:asciiTheme="minorHAnsi" w:hAnsiTheme="minorHAnsi" w:cstheme="minorHAnsi"/>
          <w:szCs w:val="24"/>
        </w:rPr>
        <w:t xml:space="preserve">.  </w:t>
      </w:r>
    </w:p>
    <w:p w14:paraId="27FA1D58" w14:textId="77777777" w:rsidR="00531831" w:rsidRPr="007A2604" w:rsidRDefault="00A031AA">
      <w:pPr>
        <w:spacing w:after="0" w:line="259" w:lineRule="auto"/>
        <w:ind w:left="0" w:firstLine="0"/>
        <w:rPr>
          <w:rFonts w:asciiTheme="minorHAnsi" w:hAnsiTheme="minorHAnsi" w:cstheme="minorHAnsi"/>
          <w:szCs w:val="24"/>
        </w:rPr>
      </w:pPr>
      <w:r w:rsidRPr="007A2604">
        <w:rPr>
          <w:rFonts w:asciiTheme="minorHAnsi" w:hAnsiTheme="minorHAnsi" w:cstheme="minorHAnsi"/>
          <w:szCs w:val="24"/>
        </w:rPr>
        <w:t xml:space="preserve"> </w:t>
      </w:r>
    </w:p>
    <w:p w14:paraId="7E7BE3F9" w14:textId="755CB334" w:rsidR="00A031AA" w:rsidRPr="007A2604" w:rsidRDefault="00A031AA">
      <w:pPr>
        <w:spacing w:after="0" w:line="240" w:lineRule="auto"/>
        <w:ind w:left="0" w:firstLine="0"/>
        <w:jc w:val="both"/>
        <w:rPr>
          <w:rFonts w:asciiTheme="minorHAnsi" w:hAnsiTheme="minorHAnsi" w:cstheme="minorHAnsi"/>
          <w:szCs w:val="24"/>
        </w:rPr>
      </w:pPr>
      <w:r w:rsidRPr="007A2604">
        <w:rPr>
          <w:rFonts w:asciiTheme="minorHAnsi" w:hAnsiTheme="minorHAnsi" w:cstheme="minorHAnsi"/>
          <w:szCs w:val="24"/>
        </w:rPr>
        <w:t xml:space="preserve">A written application with a detailed resume, including at least two references with written permission to contact the references and your latest </w:t>
      </w:r>
      <w:r w:rsidR="00C8272E" w:rsidRPr="007A2604">
        <w:rPr>
          <w:rFonts w:asciiTheme="minorHAnsi" w:hAnsiTheme="minorHAnsi" w:cstheme="minorHAnsi"/>
          <w:szCs w:val="24"/>
        </w:rPr>
        <w:t>immediate</w:t>
      </w:r>
      <w:r w:rsidRPr="007A2604">
        <w:rPr>
          <w:rFonts w:asciiTheme="minorHAnsi" w:hAnsiTheme="minorHAnsi" w:cstheme="minorHAnsi"/>
          <w:szCs w:val="24"/>
        </w:rPr>
        <w:t xml:space="preserve"> supervisor, should be submitted to: </w:t>
      </w:r>
    </w:p>
    <w:p w14:paraId="71E5B706" w14:textId="77777777" w:rsidR="00531831" w:rsidRPr="007A2604" w:rsidRDefault="00A031AA" w:rsidP="00A031AA">
      <w:pPr>
        <w:spacing w:after="0" w:line="240" w:lineRule="auto"/>
        <w:ind w:left="0" w:firstLine="0"/>
        <w:jc w:val="center"/>
        <w:rPr>
          <w:rFonts w:asciiTheme="minorHAnsi" w:hAnsiTheme="minorHAnsi" w:cstheme="minorHAnsi"/>
          <w:szCs w:val="24"/>
        </w:rPr>
      </w:pPr>
      <w:r w:rsidRPr="007A2604">
        <w:rPr>
          <w:rFonts w:asciiTheme="minorHAnsi" w:hAnsiTheme="minorHAnsi" w:cstheme="minorHAnsi"/>
          <w:szCs w:val="24"/>
        </w:rPr>
        <w:t>Lisa Beardy, Office Manager Keewatin Tribal Council Inc.</w:t>
      </w:r>
    </w:p>
    <w:p w14:paraId="14AB4CDB" w14:textId="77777777" w:rsidR="00531831" w:rsidRPr="007A2604" w:rsidRDefault="00A031AA">
      <w:pPr>
        <w:spacing w:after="5" w:line="250" w:lineRule="auto"/>
        <w:ind w:left="23" w:right="1"/>
        <w:jc w:val="center"/>
        <w:rPr>
          <w:rFonts w:asciiTheme="minorHAnsi" w:hAnsiTheme="minorHAnsi" w:cstheme="minorHAnsi"/>
          <w:szCs w:val="24"/>
        </w:rPr>
      </w:pPr>
      <w:r w:rsidRPr="007A2604">
        <w:rPr>
          <w:rFonts w:asciiTheme="minorHAnsi" w:hAnsiTheme="minorHAnsi" w:cstheme="minorHAnsi"/>
          <w:szCs w:val="24"/>
        </w:rPr>
        <w:t xml:space="preserve">23 Nickel Road </w:t>
      </w:r>
    </w:p>
    <w:p w14:paraId="0AB021CA" w14:textId="77777777" w:rsidR="00531831" w:rsidRPr="007A2604" w:rsidRDefault="00A031AA">
      <w:pPr>
        <w:spacing w:after="5" w:line="250" w:lineRule="auto"/>
        <w:ind w:left="23" w:right="4"/>
        <w:jc w:val="center"/>
        <w:rPr>
          <w:rFonts w:asciiTheme="minorHAnsi" w:hAnsiTheme="minorHAnsi" w:cstheme="minorHAnsi"/>
          <w:szCs w:val="24"/>
        </w:rPr>
      </w:pPr>
      <w:r w:rsidRPr="007A2604">
        <w:rPr>
          <w:rFonts w:asciiTheme="minorHAnsi" w:hAnsiTheme="minorHAnsi" w:cstheme="minorHAnsi"/>
          <w:szCs w:val="24"/>
        </w:rPr>
        <w:t xml:space="preserve">Thompson, Manitoba, R8N 0Y4 </w:t>
      </w:r>
    </w:p>
    <w:p w14:paraId="220CE6A6" w14:textId="77777777" w:rsidR="00531831" w:rsidRPr="007A2604" w:rsidRDefault="00A031AA">
      <w:pPr>
        <w:spacing w:after="5" w:line="250" w:lineRule="auto"/>
        <w:ind w:left="23"/>
        <w:jc w:val="center"/>
        <w:rPr>
          <w:rFonts w:asciiTheme="minorHAnsi" w:hAnsiTheme="minorHAnsi" w:cstheme="minorHAnsi"/>
          <w:szCs w:val="24"/>
        </w:rPr>
      </w:pPr>
      <w:r w:rsidRPr="007A2604">
        <w:rPr>
          <w:rFonts w:asciiTheme="minorHAnsi" w:hAnsiTheme="minorHAnsi" w:cstheme="minorHAnsi"/>
          <w:szCs w:val="24"/>
        </w:rPr>
        <w:t xml:space="preserve">Fax: (204) 677- 0256 </w:t>
      </w:r>
    </w:p>
    <w:p w14:paraId="63F944D8" w14:textId="77777777" w:rsidR="00531831" w:rsidRPr="007A2604" w:rsidRDefault="00A031AA">
      <w:pPr>
        <w:spacing w:after="0" w:line="259" w:lineRule="auto"/>
        <w:ind w:left="12" w:firstLine="0"/>
        <w:jc w:val="center"/>
        <w:rPr>
          <w:rFonts w:asciiTheme="minorHAnsi" w:hAnsiTheme="minorHAnsi" w:cstheme="minorHAnsi"/>
          <w:szCs w:val="24"/>
        </w:rPr>
      </w:pPr>
      <w:r w:rsidRPr="007A2604">
        <w:rPr>
          <w:rFonts w:asciiTheme="minorHAnsi" w:hAnsiTheme="minorHAnsi" w:cstheme="minorHAnsi"/>
          <w:szCs w:val="24"/>
        </w:rPr>
        <w:t xml:space="preserve">Email: </w:t>
      </w:r>
      <w:r w:rsidRPr="007A2604">
        <w:rPr>
          <w:rFonts w:asciiTheme="minorHAnsi" w:hAnsiTheme="minorHAnsi" w:cstheme="minorHAnsi"/>
          <w:color w:val="0000FF"/>
          <w:szCs w:val="24"/>
          <w:u w:val="single" w:color="0000FF"/>
        </w:rPr>
        <w:t>Lbeardy@ktc.ca</w:t>
      </w:r>
      <w:r w:rsidRPr="007A2604">
        <w:rPr>
          <w:rFonts w:asciiTheme="minorHAnsi" w:hAnsiTheme="minorHAnsi" w:cstheme="minorHAnsi"/>
          <w:szCs w:val="24"/>
        </w:rPr>
        <w:t xml:space="preserve"> </w:t>
      </w:r>
    </w:p>
    <w:p w14:paraId="6CD30ACD" w14:textId="77777777" w:rsidR="00531831" w:rsidRPr="007A2604" w:rsidRDefault="00A031AA">
      <w:pPr>
        <w:spacing w:after="0" w:line="259" w:lineRule="auto"/>
        <w:ind w:left="78" w:firstLine="0"/>
        <w:jc w:val="center"/>
        <w:rPr>
          <w:rFonts w:asciiTheme="minorHAnsi" w:hAnsiTheme="minorHAnsi" w:cstheme="minorHAnsi"/>
          <w:szCs w:val="24"/>
        </w:rPr>
      </w:pPr>
      <w:r w:rsidRPr="007A2604">
        <w:rPr>
          <w:rFonts w:asciiTheme="minorHAnsi" w:hAnsiTheme="minorHAnsi" w:cstheme="minorHAnsi"/>
          <w:szCs w:val="24"/>
        </w:rPr>
        <w:t xml:space="preserve"> </w:t>
      </w:r>
    </w:p>
    <w:p w14:paraId="77524FBB" w14:textId="53D427C9" w:rsidR="00531831" w:rsidRDefault="00A031AA">
      <w:pPr>
        <w:spacing w:after="5" w:line="250" w:lineRule="auto"/>
        <w:ind w:left="23" w:right="13"/>
        <w:jc w:val="center"/>
      </w:pPr>
      <w:r w:rsidRPr="007A2604">
        <w:rPr>
          <w:rFonts w:asciiTheme="minorHAnsi" w:hAnsiTheme="minorHAnsi" w:cstheme="minorHAnsi"/>
          <w:szCs w:val="24"/>
        </w:rPr>
        <w:t>Applications will be accepted until</w:t>
      </w:r>
      <w:r w:rsidR="005322FB" w:rsidRPr="007A2604">
        <w:rPr>
          <w:rFonts w:asciiTheme="minorHAnsi" w:hAnsiTheme="minorHAnsi" w:cstheme="minorHAnsi"/>
          <w:szCs w:val="24"/>
        </w:rPr>
        <w:t xml:space="preserve"> </w:t>
      </w:r>
      <w:r w:rsidR="00E1588D">
        <w:rPr>
          <w:rFonts w:asciiTheme="minorHAnsi" w:hAnsiTheme="minorHAnsi" w:cstheme="minorHAnsi"/>
          <w:szCs w:val="24"/>
        </w:rPr>
        <w:t>position is filled</w:t>
      </w:r>
      <w:r w:rsidR="005D6401" w:rsidRPr="007A2604">
        <w:rPr>
          <w:rFonts w:asciiTheme="minorHAnsi" w:hAnsiTheme="minorHAnsi" w:cstheme="minorHAnsi"/>
          <w:szCs w:val="24"/>
        </w:rPr>
        <w:t>.</w:t>
      </w:r>
      <w:r w:rsidRPr="007A2604">
        <w:rPr>
          <w:rFonts w:asciiTheme="minorHAnsi" w:hAnsiTheme="minorHAnsi" w:cstheme="minorHAnsi"/>
          <w:szCs w:val="24"/>
        </w:rPr>
        <w:t xml:space="preserve"> We wish to thank those that apply for this position but only those selected for an interview will be contacted</w:t>
      </w:r>
      <w:r>
        <w:t xml:space="preserve">. </w:t>
      </w:r>
    </w:p>
    <w:sectPr w:rsidR="00531831">
      <w:pgSz w:w="12240" w:h="15840"/>
      <w:pgMar w:top="720" w:right="729" w:bottom="94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B0F67"/>
    <w:multiLevelType w:val="hybridMultilevel"/>
    <w:tmpl w:val="40426D56"/>
    <w:lvl w:ilvl="0" w:tplc="E5FA64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AE2B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FE41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68B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8F7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CD5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881D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61F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7C7C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8820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31"/>
    <w:rsid w:val="00312996"/>
    <w:rsid w:val="004324CA"/>
    <w:rsid w:val="0044372D"/>
    <w:rsid w:val="005227C4"/>
    <w:rsid w:val="00531831"/>
    <w:rsid w:val="005322FB"/>
    <w:rsid w:val="005B5F88"/>
    <w:rsid w:val="005D6401"/>
    <w:rsid w:val="006E1FB9"/>
    <w:rsid w:val="00727CD0"/>
    <w:rsid w:val="007A2604"/>
    <w:rsid w:val="007E5F45"/>
    <w:rsid w:val="008B4FFE"/>
    <w:rsid w:val="008E1618"/>
    <w:rsid w:val="009C5BF2"/>
    <w:rsid w:val="009E41FB"/>
    <w:rsid w:val="00A031AA"/>
    <w:rsid w:val="00A05F3A"/>
    <w:rsid w:val="00C06AFE"/>
    <w:rsid w:val="00C8272E"/>
    <w:rsid w:val="00CF4EA3"/>
    <w:rsid w:val="00D435E4"/>
    <w:rsid w:val="00E1588D"/>
    <w:rsid w:val="00F210AD"/>
    <w:rsid w:val="00FA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F266"/>
  <w15:docId w15:val="{EDF66557-EF51-481D-A7C4-9C643627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OPPORTUNITY</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OPPORTUNITY</dc:title>
  <dc:subject/>
  <dc:creator>Emile Garson</dc:creator>
  <cp:keywords/>
  <cp:lastModifiedBy>lbeardy@ktc.local</cp:lastModifiedBy>
  <cp:revision>3</cp:revision>
  <cp:lastPrinted>2025-05-06T17:21:00Z</cp:lastPrinted>
  <dcterms:created xsi:type="dcterms:W3CDTF">2025-04-16T15:36:00Z</dcterms:created>
  <dcterms:modified xsi:type="dcterms:W3CDTF">2025-05-06T21:37:00Z</dcterms:modified>
</cp:coreProperties>
</file>