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C639" w14:textId="33641071" w:rsidR="007D053F" w:rsidRDefault="00DC523B" w:rsidP="00DC523B">
      <w:pPr>
        <w:pStyle w:val="NoSpacing"/>
        <w:jc w:val="center"/>
        <w:rPr>
          <w:rFonts w:eastAsia="Times New Roman" w:cs="Calibri"/>
          <w:b/>
          <w:sz w:val="24"/>
          <w:szCs w:val="24"/>
          <w:lang w:eastAsia="en-CA"/>
        </w:rPr>
      </w:pPr>
      <w:r w:rsidRPr="00212DA4">
        <w:rPr>
          <w:noProof/>
          <w:sz w:val="24"/>
          <w:szCs w:val="24"/>
          <w:lang w:val="en-US"/>
        </w:rPr>
        <w:drawing>
          <wp:inline distT="0" distB="0" distL="0" distR="0" wp14:anchorId="11527E45" wp14:editId="5DF9FB39">
            <wp:extent cx="1304925" cy="648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7866" cy="660262"/>
                    </a:xfrm>
                    <a:prstGeom prst="rect">
                      <a:avLst/>
                    </a:prstGeom>
                    <a:noFill/>
                    <a:ln>
                      <a:noFill/>
                    </a:ln>
                  </pic:spPr>
                </pic:pic>
              </a:graphicData>
            </a:graphic>
          </wp:inline>
        </w:drawing>
      </w:r>
    </w:p>
    <w:p w14:paraId="16280F08" w14:textId="19D569A5" w:rsidR="00DC523B" w:rsidRDefault="00DC523B" w:rsidP="00DC523B">
      <w:pPr>
        <w:pStyle w:val="NoSpacing"/>
        <w:jc w:val="center"/>
        <w:rPr>
          <w:rFonts w:eastAsia="Times New Roman" w:cs="Calibri"/>
          <w:b/>
          <w:sz w:val="24"/>
          <w:szCs w:val="24"/>
          <w:lang w:eastAsia="en-CA"/>
        </w:rPr>
      </w:pPr>
    </w:p>
    <w:p w14:paraId="2B429A36" w14:textId="35CF05AF" w:rsidR="00DC523B" w:rsidRPr="0085438B" w:rsidRDefault="00DC523B" w:rsidP="00DC523B">
      <w:pPr>
        <w:pStyle w:val="NoSpacing"/>
        <w:jc w:val="center"/>
        <w:rPr>
          <w:rFonts w:asciiTheme="minorHAnsi" w:eastAsia="Times New Roman" w:hAnsiTheme="minorHAnsi" w:cstheme="minorHAnsi"/>
          <w:b/>
          <w:sz w:val="24"/>
          <w:szCs w:val="24"/>
          <w:lang w:eastAsia="en-CA"/>
        </w:rPr>
      </w:pPr>
      <w:r w:rsidRPr="0085438B">
        <w:rPr>
          <w:rFonts w:asciiTheme="minorHAnsi" w:eastAsia="Times New Roman" w:hAnsiTheme="minorHAnsi" w:cstheme="minorHAnsi"/>
          <w:b/>
          <w:sz w:val="24"/>
          <w:szCs w:val="24"/>
          <w:lang w:eastAsia="en-CA"/>
        </w:rPr>
        <w:t>Employment Opportunity</w:t>
      </w:r>
    </w:p>
    <w:p w14:paraId="65E321C4" w14:textId="77777777" w:rsidR="00274D3C" w:rsidRPr="0085438B" w:rsidRDefault="00274D3C" w:rsidP="00274D3C">
      <w:pPr>
        <w:pStyle w:val="NoSpacing"/>
        <w:jc w:val="center"/>
        <w:rPr>
          <w:rFonts w:asciiTheme="minorHAnsi" w:eastAsia="Times New Roman" w:hAnsiTheme="minorHAnsi" w:cstheme="minorHAnsi"/>
          <w:b/>
          <w:sz w:val="24"/>
          <w:szCs w:val="24"/>
          <w:lang w:eastAsia="en-CA"/>
        </w:rPr>
      </w:pPr>
      <w:r w:rsidRPr="0085438B">
        <w:rPr>
          <w:rFonts w:asciiTheme="minorHAnsi" w:eastAsia="Times New Roman" w:hAnsiTheme="minorHAnsi" w:cstheme="minorHAnsi"/>
          <w:b/>
          <w:sz w:val="24"/>
          <w:szCs w:val="24"/>
          <w:lang w:eastAsia="en-CA"/>
        </w:rPr>
        <w:t xml:space="preserve">Jordans </w:t>
      </w:r>
      <w:proofErr w:type="gramStart"/>
      <w:r w:rsidRPr="0085438B">
        <w:rPr>
          <w:rFonts w:asciiTheme="minorHAnsi" w:eastAsia="Times New Roman" w:hAnsiTheme="minorHAnsi" w:cstheme="minorHAnsi"/>
          <w:b/>
          <w:sz w:val="24"/>
          <w:szCs w:val="24"/>
          <w:lang w:eastAsia="en-CA"/>
        </w:rPr>
        <w:t>Principle</w:t>
      </w:r>
      <w:proofErr w:type="gramEnd"/>
      <w:r w:rsidRPr="0085438B">
        <w:rPr>
          <w:rFonts w:asciiTheme="minorHAnsi" w:eastAsia="Times New Roman" w:hAnsiTheme="minorHAnsi" w:cstheme="minorHAnsi"/>
          <w:b/>
          <w:sz w:val="24"/>
          <w:szCs w:val="24"/>
          <w:lang w:eastAsia="en-CA"/>
        </w:rPr>
        <w:t xml:space="preserve"> Case Manager </w:t>
      </w:r>
    </w:p>
    <w:p w14:paraId="009475E7" w14:textId="311F1E68" w:rsidR="00820639" w:rsidRPr="0085438B" w:rsidRDefault="00820639" w:rsidP="00DC523B">
      <w:pPr>
        <w:pStyle w:val="NoSpacing"/>
        <w:jc w:val="center"/>
        <w:rPr>
          <w:rFonts w:asciiTheme="minorHAnsi" w:eastAsia="Times New Roman" w:hAnsiTheme="minorHAnsi" w:cstheme="minorHAnsi"/>
          <w:b/>
          <w:sz w:val="24"/>
          <w:szCs w:val="24"/>
          <w:lang w:eastAsia="en-CA"/>
        </w:rPr>
      </w:pPr>
      <w:r w:rsidRPr="0085438B">
        <w:rPr>
          <w:rFonts w:asciiTheme="minorHAnsi" w:eastAsia="Times New Roman" w:hAnsiTheme="minorHAnsi" w:cstheme="minorHAnsi"/>
          <w:b/>
          <w:sz w:val="24"/>
          <w:szCs w:val="24"/>
          <w:lang w:eastAsia="en-CA"/>
        </w:rPr>
        <w:t>Full time</w:t>
      </w:r>
      <w:r w:rsidR="00274D3C" w:rsidRPr="0085438B">
        <w:rPr>
          <w:rFonts w:asciiTheme="minorHAnsi" w:eastAsia="Times New Roman" w:hAnsiTheme="minorHAnsi" w:cstheme="minorHAnsi"/>
          <w:b/>
          <w:sz w:val="24"/>
          <w:szCs w:val="24"/>
          <w:lang w:eastAsia="en-CA"/>
        </w:rPr>
        <w:t xml:space="preserve"> (Term March 31, 202</w:t>
      </w:r>
      <w:r w:rsidR="00AE54CE" w:rsidRPr="0085438B">
        <w:rPr>
          <w:rFonts w:asciiTheme="minorHAnsi" w:eastAsia="Times New Roman" w:hAnsiTheme="minorHAnsi" w:cstheme="minorHAnsi"/>
          <w:b/>
          <w:sz w:val="24"/>
          <w:szCs w:val="24"/>
          <w:lang w:eastAsia="en-CA"/>
        </w:rPr>
        <w:t>7</w:t>
      </w:r>
      <w:r w:rsidR="00274D3C" w:rsidRPr="0085438B">
        <w:rPr>
          <w:rFonts w:asciiTheme="minorHAnsi" w:eastAsia="Times New Roman" w:hAnsiTheme="minorHAnsi" w:cstheme="minorHAnsi"/>
          <w:b/>
          <w:sz w:val="24"/>
          <w:szCs w:val="24"/>
          <w:lang w:eastAsia="en-CA"/>
        </w:rPr>
        <w:t xml:space="preserve"> with possible extension)</w:t>
      </w:r>
      <w:r w:rsidR="00274D3C" w:rsidRPr="0085438B">
        <w:rPr>
          <w:rFonts w:asciiTheme="minorHAnsi" w:eastAsia="Times New Roman" w:hAnsiTheme="minorHAnsi" w:cstheme="minorHAnsi"/>
          <w:b/>
          <w:sz w:val="24"/>
          <w:szCs w:val="24"/>
          <w:lang w:eastAsia="en-CA"/>
        </w:rPr>
        <w:br/>
        <w:t>Location: Thomspon, MB</w:t>
      </w:r>
    </w:p>
    <w:p w14:paraId="6B64F4D8" w14:textId="77777777" w:rsidR="007D053F" w:rsidRPr="0085438B" w:rsidRDefault="007D053F" w:rsidP="007D053F">
      <w:pPr>
        <w:pStyle w:val="NoSpacing"/>
        <w:jc w:val="both"/>
        <w:rPr>
          <w:rFonts w:asciiTheme="minorHAnsi" w:eastAsia="Times New Roman" w:hAnsiTheme="minorHAnsi" w:cstheme="minorHAnsi"/>
          <w:b/>
          <w:sz w:val="24"/>
          <w:szCs w:val="24"/>
          <w:lang w:eastAsia="en-CA"/>
        </w:rPr>
      </w:pPr>
    </w:p>
    <w:p w14:paraId="021BEF87" w14:textId="1763D166" w:rsidR="007D053F" w:rsidRPr="0085438B" w:rsidRDefault="007D053F" w:rsidP="007D053F">
      <w:pPr>
        <w:pStyle w:val="NoSpacing"/>
        <w:jc w:val="both"/>
        <w:rPr>
          <w:rFonts w:asciiTheme="minorHAnsi" w:eastAsia="Times New Roman" w:hAnsiTheme="minorHAnsi" w:cstheme="minorHAnsi"/>
          <w:b/>
          <w:sz w:val="24"/>
          <w:szCs w:val="24"/>
          <w:lang w:eastAsia="en-CA"/>
        </w:rPr>
      </w:pPr>
      <w:r w:rsidRPr="0085438B">
        <w:rPr>
          <w:rFonts w:asciiTheme="minorHAnsi" w:eastAsia="Times New Roman" w:hAnsiTheme="minorHAnsi" w:cstheme="minorHAnsi"/>
          <w:b/>
          <w:sz w:val="24"/>
          <w:szCs w:val="24"/>
          <w:lang w:eastAsia="en-CA"/>
        </w:rPr>
        <w:t>POSITION SUMMARY:</w:t>
      </w:r>
    </w:p>
    <w:p w14:paraId="04C0C904" w14:textId="142E1304" w:rsidR="007D053F" w:rsidRPr="0085438B" w:rsidRDefault="007D053F" w:rsidP="007D053F">
      <w:pPr>
        <w:pStyle w:val="NoSpacing"/>
        <w:jc w:val="both"/>
        <w:rPr>
          <w:rFonts w:asciiTheme="minorHAnsi" w:eastAsia="Times New Roman" w:hAnsiTheme="minorHAnsi" w:cstheme="minorHAnsi"/>
          <w:sz w:val="24"/>
          <w:szCs w:val="24"/>
          <w:lang w:eastAsia="en-CA"/>
        </w:rPr>
      </w:pPr>
      <w:r w:rsidRPr="0085438B">
        <w:rPr>
          <w:rFonts w:asciiTheme="minorHAnsi" w:eastAsia="Times New Roman" w:hAnsiTheme="minorHAnsi" w:cstheme="minorHAnsi"/>
          <w:sz w:val="24"/>
          <w:szCs w:val="24"/>
          <w:lang w:eastAsia="en-CA"/>
        </w:rPr>
        <w:t xml:space="preserve">Under the direction of the </w:t>
      </w:r>
      <w:r w:rsidR="001D3808" w:rsidRPr="0085438B">
        <w:rPr>
          <w:rFonts w:asciiTheme="minorHAnsi" w:eastAsia="Times New Roman" w:hAnsiTheme="minorHAnsi" w:cstheme="minorHAnsi"/>
          <w:sz w:val="24"/>
          <w:szCs w:val="24"/>
          <w:lang w:eastAsia="en-CA"/>
        </w:rPr>
        <w:t xml:space="preserve">Coordinator and </w:t>
      </w:r>
      <w:r w:rsidRPr="0085438B">
        <w:rPr>
          <w:rFonts w:asciiTheme="minorHAnsi" w:eastAsia="Times New Roman" w:hAnsiTheme="minorHAnsi" w:cstheme="minorHAnsi"/>
          <w:sz w:val="24"/>
          <w:szCs w:val="24"/>
          <w:lang w:eastAsia="en-CA"/>
        </w:rPr>
        <w:t xml:space="preserve">Health Director, the Case Manager will </w:t>
      </w:r>
      <w:r w:rsidR="001D3808" w:rsidRPr="0085438B">
        <w:rPr>
          <w:rFonts w:asciiTheme="minorHAnsi" w:eastAsia="Times New Roman" w:hAnsiTheme="minorHAnsi" w:cstheme="minorHAnsi"/>
          <w:sz w:val="24"/>
          <w:szCs w:val="24"/>
          <w:lang w:eastAsia="en-CA"/>
        </w:rPr>
        <w:t xml:space="preserve">assess clients needs, </w:t>
      </w:r>
      <w:r w:rsidRPr="0085438B">
        <w:rPr>
          <w:rFonts w:asciiTheme="minorHAnsi" w:eastAsia="Times New Roman" w:hAnsiTheme="minorHAnsi" w:cstheme="minorHAnsi"/>
          <w:sz w:val="24"/>
          <w:szCs w:val="24"/>
          <w:lang w:eastAsia="en-CA"/>
        </w:rPr>
        <w:t xml:space="preserve">plan, organize, implement, </w:t>
      </w:r>
      <w:r w:rsidR="001D3808" w:rsidRPr="0085438B">
        <w:rPr>
          <w:rFonts w:asciiTheme="minorHAnsi" w:eastAsia="Times New Roman" w:hAnsiTheme="minorHAnsi" w:cstheme="minorHAnsi"/>
          <w:sz w:val="24"/>
          <w:szCs w:val="24"/>
          <w:lang w:eastAsia="en-CA"/>
        </w:rPr>
        <w:t>make community referrals</w:t>
      </w:r>
      <w:r w:rsidRPr="0085438B">
        <w:rPr>
          <w:rFonts w:asciiTheme="minorHAnsi" w:eastAsia="Times New Roman" w:hAnsiTheme="minorHAnsi" w:cstheme="minorHAnsi"/>
          <w:sz w:val="24"/>
          <w:szCs w:val="24"/>
          <w:lang w:eastAsia="en-CA"/>
        </w:rPr>
        <w:t xml:space="preserve">, coordinate and evaluate activities related to the Families with Children with Complex Needs Project referred to the Jordan’s </w:t>
      </w:r>
      <w:proofErr w:type="gramStart"/>
      <w:r w:rsidRPr="0085438B">
        <w:rPr>
          <w:rFonts w:asciiTheme="minorHAnsi" w:eastAsia="Times New Roman" w:hAnsiTheme="minorHAnsi" w:cstheme="minorHAnsi"/>
          <w:sz w:val="24"/>
          <w:szCs w:val="24"/>
          <w:lang w:eastAsia="en-CA"/>
        </w:rPr>
        <w:t>Principle</w:t>
      </w:r>
      <w:proofErr w:type="gramEnd"/>
      <w:r w:rsidRPr="0085438B">
        <w:rPr>
          <w:rFonts w:asciiTheme="minorHAnsi" w:eastAsia="Times New Roman" w:hAnsiTheme="minorHAnsi" w:cstheme="minorHAnsi"/>
          <w:sz w:val="24"/>
          <w:szCs w:val="24"/>
          <w:lang w:eastAsia="en-CA"/>
        </w:rPr>
        <w:t xml:space="preserve"> CFI program.</w:t>
      </w:r>
    </w:p>
    <w:p w14:paraId="72EC500E" w14:textId="77777777" w:rsidR="007D053F" w:rsidRPr="0085438B" w:rsidRDefault="007D053F" w:rsidP="007D053F">
      <w:pPr>
        <w:pStyle w:val="NoSpacing"/>
        <w:jc w:val="both"/>
        <w:rPr>
          <w:rFonts w:asciiTheme="minorHAnsi" w:eastAsia="Times New Roman" w:hAnsiTheme="minorHAnsi" w:cstheme="minorHAnsi"/>
          <w:sz w:val="24"/>
          <w:szCs w:val="24"/>
          <w:lang w:eastAsia="en-CA"/>
        </w:rPr>
      </w:pPr>
    </w:p>
    <w:p w14:paraId="4FBE0BE1" w14:textId="1AF674B8" w:rsidR="0065198D" w:rsidRPr="0085438B" w:rsidRDefault="007D053F" w:rsidP="007D053F">
      <w:pPr>
        <w:rPr>
          <w:rFonts w:asciiTheme="minorHAnsi" w:eastAsia="Times New Roman" w:hAnsiTheme="minorHAnsi" w:cstheme="minorHAnsi"/>
          <w:sz w:val="24"/>
          <w:szCs w:val="24"/>
          <w:lang w:eastAsia="en-CA"/>
        </w:rPr>
      </w:pPr>
      <w:r w:rsidRPr="0085438B">
        <w:rPr>
          <w:rFonts w:asciiTheme="minorHAnsi" w:eastAsia="Times New Roman" w:hAnsiTheme="minorHAnsi" w:cstheme="minorHAnsi"/>
          <w:sz w:val="24"/>
          <w:szCs w:val="24"/>
          <w:lang w:eastAsia="en-CA"/>
        </w:rPr>
        <w:t>The purpose is to provide program supports to families with children living with special needs and to help enhance the child’s life and facilitate health care interventions and developmental stimulation without denial, delay or disruption. Work with stakeholders to provide support, address gaps in service, avoid jurisdictional disputes and improve needed care.</w:t>
      </w:r>
    </w:p>
    <w:p w14:paraId="6C950471" w14:textId="77777777" w:rsidR="007D053F" w:rsidRPr="0085438B" w:rsidRDefault="007D053F" w:rsidP="007D053F">
      <w:pPr>
        <w:pStyle w:val="NoSpacing"/>
        <w:jc w:val="both"/>
        <w:rPr>
          <w:rFonts w:asciiTheme="minorHAnsi" w:hAnsiTheme="minorHAnsi" w:cstheme="minorHAnsi"/>
          <w:b/>
          <w:sz w:val="24"/>
          <w:szCs w:val="24"/>
        </w:rPr>
      </w:pPr>
      <w:r w:rsidRPr="0085438B">
        <w:rPr>
          <w:rFonts w:asciiTheme="minorHAnsi" w:hAnsiTheme="minorHAnsi" w:cstheme="minorHAnsi"/>
          <w:b/>
          <w:sz w:val="24"/>
          <w:szCs w:val="24"/>
        </w:rPr>
        <w:t>Roles and Responsibilities:</w:t>
      </w:r>
    </w:p>
    <w:p w14:paraId="0DB61B48" w14:textId="6DDC2F91" w:rsidR="007D053F" w:rsidRPr="0085438B" w:rsidRDefault="007D053F"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 xml:space="preserve">The Case Manager, will ensure the well-being of clients into the program and promotes their development.  A key component of this job is to assist in their physical, social, emotional and daily life skills development based on the seven domains of development.  </w:t>
      </w:r>
    </w:p>
    <w:p w14:paraId="4BBDE229" w14:textId="6017CB75" w:rsidR="007D053F" w:rsidRPr="0085438B" w:rsidRDefault="007D053F"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Provides support to families with children with complex needs. Services provided include respite care, crisis intervention, behaviour management, and life skills training, whether on a one-to-one basis or in a group environment.</w:t>
      </w:r>
    </w:p>
    <w:p w14:paraId="73CB68BF" w14:textId="32A28251" w:rsidR="001D3808" w:rsidRPr="0085438B" w:rsidRDefault="001D3808"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Evaluate the needs and additional supports of resources</w:t>
      </w:r>
    </w:p>
    <w:p w14:paraId="5EB606A1" w14:textId="70320885" w:rsidR="001D3808" w:rsidRPr="0085438B" w:rsidRDefault="001D3808"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Make referrals to community supports and resources</w:t>
      </w:r>
    </w:p>
    <w:p w14:paraId="5822C37E" w14:textId="7A7BAA7C" w:rsidR="001D3808" w:rsidRPr="0085438B" w:rsidRDefault="001D3808"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Take intakes and complete with clients</w:t>
      </w:r>
    </w:p>
    <w:p w14:paraId="75086FD2" w14:textId="6D30E1C0" w:rsidR="001D3808" w:rsidRPr="0085438B" w:rsidRDefault="001D3808"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Coordinate land-based healing with clients</w:t>
      </w:r>
    </w:p>
    <w:p w14:paraId="072CC790" w14:textId="30D0F76A" w:rsidR="007D053F" w:rsidRPr="0085438B" w:rsidRDefault="007D053F"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Plans, develops, implements and evaluates recreational, social and/or educational activities for children and their families.</w:t>
      </w:r>
    </w:p>
    <w:p w14:paraId="4DD4DE27" w14:textId="77777777" w:rsidR="007D053F" w:rsidRPr="0085438B" w:rsidRDefault="007D053F"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Taking the lead in securing effective development, delivery and review of services.</w:t>
      </w:r>
    </w:p>
    <w:p w14:paraId="1FAD7AFC" w14:textId="77777777" w:rsidR="007D053F" w:rsidRPr="0085438B" w:rsidRDefault="007D053F"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Ensuring workforce requirements, training and development needs, funding arrangements and outcome/performance measures.</w:t>
      </w:r>
    </w:p>
    <w:p w14:paraId="7395AE5D" w14:textId="77777777" w:rsidR="007D053F" w:rsidRPr="0085438B" w:rsidRDefault="007D053F" w:rsidP="007D053F">
      <w:pPr>
        <w:pStyle w:val="NoSpacing"/>
        <w:numPr>
          <w:ilvl w:val="0"/>
          <w:numId w:val="1"/>
        </w:numPr>
        <w:jc w:val="both"/>
        <w:rPr>
          <w:rFonts w:asciiTheme="minorHAnsi" w:hAnsiTheme="minorHAnsi" w:cstheme="minorHAnsi"/>
          <w:sz w:val="24"/>
          <w:szCs w:val="24"/>
        </w:rPr>
      </w:pPr>
      <w:r w:rsidRPr="0085438B">
        <w:rPr>
          <w:rFonts w:asciiTheme="minorHAnsi" w:hAnsiTheme="minorHAnsi" w:cstheme="minorHAnsi"/>
          <w:sz w:val="24"/>
          <w:szCs w:val="24"/>
        </w:rPr>
        <w:t>Developing a strategy that ensures all children are fulfilling their potential and that action must be taken to improve the lives of these children and their families who need help the most.</w:t>
      </w:r>
    </w:p>
    <w:p w14:paraId="1F73BD36" w14:textId="77777777" w:rsidR="00DC523B" w:rsidRPr="0085438B" w:rsidRDefault="00DC523B" w:rsidP="00DC523B">
      <w:pPr>
        <w:spacing w:after="0" w:line="240" w:lineRule="auto"/>
        <w:jc w:val="both"/>
        <w:rPr>
          <w:rFonts w:asciiTheme="minorHAnsi" w:hAnsiTheme="minorHAnsi" w:cstheme="minorHAnsi"/>
          <w:b/>
          <w:sz w:val="24"/>
          <w:szCs w:val="24"/>
        </w:rPr>
      </w:pPr>
      <w:r w:rsidRPr="0085438B">
        <w:rPr>
          <w:rFonts w:asciiTheme="minorHAnsi" w:hAnsiTheme="minorHAnsi" w:cstheme="minorHAnsi"/>
          <w:b/>
          <w:sz w:val="24"/>
          <w:szCs w:val="24"/>
        </w:rPr>
        <w:t>Qualifications:</w:t>
      </w:r>
    </w:p>
    <w:p w14:paraId="28BD9385" w14:textId="6A1003E8" w:rsidR="00F459F3" w:rsidRPr="0085438B" w:rsidRDefault="00F459F3" w:rsidP="00DC523B">
      <w:pPr>
        <w:numPr>
          <w:ilvl w:val="0"/>
          <w:numId w:val="8"/>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 xml:space="preserve">Bachelor of Social Work degree; </w:t>
      </w:r>
    </w:p>
    <w:p w14:paraId="30D4DB1F" w14:textId="61F80CC3" w:rsidR="00DC523B" w:rsidRPr="0085438B" w:rsidRDefault="00DC523B" w:rsidP="00DC523B">
      <w:pPr>
        <w:numPr>
          <w:ilvl w:val="0"/>
          <w:numId w:val="8"/>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lastRenderedPageBreak/>
        <w:t>Current Registration and in good standing with respective regulatory body in the Province of MB</w:t>
      </w:r>
      <w:r w:rsidR="00F459F3" w:rsidRPr="0085438B">
        <w:rPr>
          <w:rFonts w:asciiTheme="minorHAnsi" w:hAnsiTheme="minorHAnsi" w:cstheme="minorHAnsi"/>
          <w:sz w:val="24"/>
          <w:szCs w:val="24"/>
        </w:rPr>
        <w:t>;</w:t>
      </w:r>
    </w:p>
    <w:p w14:paraId="70E70D6C" w14:textId="77777777" w:rsidR="00DC523B" w:rsidRPr="0085438B" w:rsidRDefault="00DC523B" w:rsidP="00DC523B">
      <w:pPr>
        <w:numPr>
          <w:ilvl w:val="0"/>
          <w:numId w:val="8"/>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 xml:space="preserve"> Case management experience;</w:t>
      </w:r>
    </w:p>
    <w:p w14:paraId="6AFAEE47" w14:textId="77777777" w:rsidR="00DC523B" w:rsidRPr="0085438B" w:rsidRDefault="00DC523B" w:rsidP="00DC523B">
      <w:pPr>
        <w:numPr>
          <w:ilvl w:val="0"/>
          <w:numId w:val="8"/>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Experience working with First Nation Communities;</w:t>
      </w:r>
    </w:p>
    <w:p w14:paraId="37941859" w14:textId="77777777" w:rsidR="00DC523B" w:rsidRPr="0085438B" w:rsidRDefault="00DC523B" w:rsidP="00DC523B">
      <w:pPr>
        <w:numPr>
          <w:ilvl w:val="0"/>
          <w:numId w:val="8"/>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CPR and First Aide Certification;</w:t>
      </w:r>
    </w:p>
    <w:p w14:paraId="4776E03B" w14:textId="77777777" w:rsidR="00DC523B" w:rsidRPr="0085438B" w:rsidRDefault="00DC523B" w:rsidP="00DC523B">
      <w:pPr>
        <w:numPr>
          <w:ilvl w:val="0"/>
          <w:numId w:val="7"/>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Knowledge of First Nation language and culture;</w:t>
      </w:r>
    </w:p>
    <w:p w14:paraId="3684FF5E" w14:textId="77777777" w:rsidR="00DC523B" w:rsidRPr="0085438B" w:rsidRDefault="00DC523B" w:rsidP="00DC523B">
      <w:pPr>
        <w:numPr>
          <w:ilvl w:val="0"/>
          <w:numId w:val="7"/>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A highly-motivated individual who is innovative and has a proven ability to work with a very high degree of accuracy and attention to detail;</w:t>
      </w:r>
    </w:p>
    <w:p w14:paraId="27457B03" w14:textId="77777777" w:rsidR="00DC523B" w:rsidRPr="0085438B" w:rsidRDefault="00DC523B" w:rsidP="00DC523B">
      <w:pPr>
        <w:numPr>
          <w:ilvl w:val="0"/>
          <w:numId w:val="12"/>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Excellent time management and facilitation skills;</w:t>
      </w:r>
    </w:p>
    <w:p w14:paraId="2F8CEEF8" w14:textId="77777777" w:rsidR="00DC523B" w:rsidRPr="0085438B" w:rsidRDefault="00DC523B" w:rsidP="00DC523B">
      <w:pPr>
        <w:numPr>
          <w:ilvl w:val="0"/>
          <w:numId w:val="11"/>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 xml:space="preserve">Effective verbal and listening communications skills; </w:t>
      </w:r>
    </w:p>
    <w:p w14:paraId="4CB86181" w14:textId="77777777" w:rsidR="00DC523B" w:rsidRPr="0085438B" w:rsidRDefault="00DC523B" w:rsidP="00DC523B">
      <w:pPr>
        <w:numPr>
          <w:ilvl w:val="0"/>
          <w:numId w:val="10"/>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 xml:space="preserve">Strong leadership, critical thinking, decision making and problem-solving skills. </w:t>
      </w:r>
    </w:p>
    <w:p w14:paraId="588181A8" w14:textId="7A5F3252" w:rsidR="00DC523B" w:rsidRPr="0085438B" w:rsidRDefault="00DC523B" w:rsidP="00DC523B">
      <w:pPr>
        <w:numPr>
          <w:ilvl w:val="0"/>
          <w:numId w:val="9"/>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 xml:space="preserve">Valid Driver’s License with driver’s abstract.  </w:t>
      </w:r>
      <w:r w:rsidRPr="0085438B">
        <w:rPr>
          <w:rFonts w:asciiTheme="minorHAnsi" w:hAnsiTheme="minorHAnsi" w:cstheme="minorHAnsi"/>
          <w:bCs/>
          <w:sz w:val="24"/>
          <w:szCs w:val="24"/>
        </w:rPr>
        <w:t>Travel based</w:t>
      </w:r>
      <w:r w:rsidR="0085438B" w:rsidRPr="0085438B">
        <w:rPr>
          <w:rFonts w:asciiTheme="minorHAnsi" w:hAnsiTheme="minorHAnsi" w:cstheme="minorHAnsi"/>
          <w:bCs/>
          <w:sz w:val="24"/>
          <w:szCs w:val="24"/>
        </w:rPr>
        <w:t xml:space="preserve"> on need.</w:t>
      </w:r>
    </w:p>
    <w:p w14:paraId="7B57E42B" w14:textId="77777777" w:rsidR="00DC523B" w:rsidRPr="0085438B" w:rsidRDefault="00DC523B" w:rsidP="00DC523B">
      <w:pPr>
        <w:numPr>
          <w:ilvl w:val="0"/>
          <w:numId w:val="9"/>
        </w:numPr>
        <w:spacing w:after="0" w:line="240" w:lineRule="auto"/>
        <w:jc w:val="both"/>
        <w:rPr>
          <w:rFonts w:asciiTheme="minorHAnsi" w:hAnsiTheme="minorHAnsi" w:cstheme="minorHAnsi"/>
          <w:sz w:val="24"/>
          <w:szCs w:val="24"/>
        </w:rPr>
      </w:pPr>
      <w:r w:rsidRPr="0085438B">
        <w:rPr>
          <w:rFonts w:asciiTheme="minorHAnsi" w:hAnsiTheme="minorHAnsi" w:cstheme="minorHAnsi"/>
          <w:sz w:val="24"/>
          <w:szCs w:val="24"/>
        </w:rPr>
        <w:t>Clear criminal record check, child abuse registry check and vulnerable persons check.</w:t>
      </w:r>
    </w:p>
    <w:p w14:paraId="312E77CD" w14:textId="77777777" w:rsidR="007D053F" w:rsidRPr="0085438B" w:rsidRDefault="007D053F" w:rsidP="007D053F">
      <w:pPr>
        <w:pStyle w:val="NoSpacing"/>
        <w:jc w:val="both"/>
        <w:rPr>
          <w:rFonts w:asciiTheme="minorHAnsi" w:hAnsiTheme="minorHAnsi" w:cstheme="minorHAnsi"/>
          <w:sz w:val="24"/>
          <w:szCs w:val="24"/>
        </w:rPr>
      </w:pPr>
    </w:p>
    <w:p w14:paraId="4E1D9696" w14:textId="77777777" w:rsidR="00DC523B" w:rsidRPr="0085438B" w:rsidRDefault="00DC523B" w:rsidP="00DC523B">
      <w:pPr>
        <w:spacing w:after="0" w:line="240" w:lineRule="auto"/>
        <w:jc w:val="center"/>
        <w:rPr>
          <w:rFonts w:asciiTheme="minorHAnsi" w:hAnsiTheme="minorHAnsi" w:cstheme="minorHAnsi"/>
          <w:b/>
          <w:bCs/>
          <w:sz w:val="24"/>
          <w:szCs w:val="24"/>
        </w:rPr>
      </w:pPr>
      <w:r w:rsidRPr="0085438B">
        <w:rPr>
          <w:rFonts w:asciiTheme="minorHAnsi" w:hAnsiTheme="minorHAnsi" w:cstheme="minorHAnsi"/>
          <w:b/>
          <w:bCs/>
          <w:sz w:val="24"/>
          <w:szCs w:val="24"/>
        </w:rPr>
        <w:t>Please forward your resume along with 3 references and a cover letter, in confidence, to:</w:t>
      </w:r>
    </w:p>
    <w:p w14:paraId="6026E390" w14:textId="77777777" w:rsidR="00DC523B" w:rsidRPr="0085438B" w:rsidRDefault="00DC523B" w:rsidP="00DC523B">
      <w:pPr>
        <w:spacing w:after="0" w:line="240" w:lineRule="auto"/>
        <w:jc w:val="center"/>
        <w:rPr>
          <w:rFonts w:asciiTheme="minorHAnsi" w:hAnsiTheme="minorHAnsi" w:cstheme="minorHAnsi"/>
          <w:b/>
          <w:bCs/>
          <w:sz w:val="24"/>
          <w:szCs w:val="24"/>
        </w:rPr>
      </w:pPr>
      <w:r w:rsidRPr="0085438B">
        <w:rPr>
          <w:rFonts w:asciiTheme="minorHAnsi" w:hAnsiTheme="minorHAnsi" w:cstheme="minorHAnsi"/>
          <w:b/>
          <w:bCs/>
          <w:sz w:val="24"/>
          <w:szCs w:val="24"/>
        </w:rPr>
        <w:t>Keewatin Tribal Council</w:t>
      </w:r>
    </w:p>
    <w:p w14:paraId="18E0CDF0" w14:textId="77777777" w:rsidR="00AE54CE" w:rsidRPr="0085438B" w:rsidRDefault="00DC523B" w:rsidP="00DC523B">
      <w:pPr>
        <w:spacing w:after="0" w:line="240" w:lineRule="auto"/>
        <w:jc w:val="center"/>
        <w:rPr>
          <w:rFonts w:asciiTheme="minorHAnsi" w:hAnsiTheme="minorHAnsi" w:cstheme="minorHAnsi"/>
          <w:b/>
          <w:sz w:val="24"/>
          <w:szCs w:val="24"/>
        </w:rPr>
      </w:pPr>
      <w:r w:rsidRPr="0085438B">
        <w:rPr>
          <w:rFonts w:asciiTheme="minorHAnsi" w:hAnsiTheme="minorHAnsi" w:cstheme="minorHAnsi"/>
          <w:b/>
          <w:sz w:val="24"/>
          <w:szCs w:val="24"/>
        </w:rPr>
        <w:t>Lisa Bea</w:t>
      </w:r>
      <w:r w:rsidR="0087116C" w:rsidRPr="0085438B">
        <w:rPr>
          <w:rFonts w:asciiTheme="minorHAnsi" w:hAnsiTheme="minorHAnsi" w:cstheme="minorHAnsi"/>
          <w:b/>
          <w:sz w:val="24"/>
          <w:szCs w:val="24"/>
        </w:rPr>
        <w:t xml:space="preserve">rdy </w:t>
      </w:r>
    </w:p>
    <w:p w14:paraId="292BF3F2" w14:textId="18B9EB06" w:rsidR="00AE54CE" w:rsidRPr="0085438B" w:rsidRDefault="00AE54CE" w:rsidP="00DC523B">
      <w:pPr>
        <w:spacing w:after="0" w:line="240" w:lineRule="auto"/>
        <w:jc w:val="center"/>
        <w:rPr>
          <w:rFonts w:asciiTheme="minorHAnsi" w:hAnsiTheme="minorHAnsi" w:cstheme="minorHAnsi"/>
          <w:b/>
          <w:sz w:val="24"/>
          <w:szCs w:val="24"/>
        </w:rPr>
      </w:pPr>
      <w:r w:rsidRPr="0085438B">
        <w:rPr>
          <w:rFonts w:asciiTheme="minorHAnsi" w:hAnsiTheme="minorHAnsi" w:cstheme="minorHAnsi"/>
          <w:b/>
          <w:sz w:val="24"/>
          <w:szCs w:val="24"/>
        </w:rPr>
        <w:t>23 Nickel Road, Thompson</w:t>
      </w:r>
    </w:p>
    <w:p w14:paraId="4EF4FACE" w14:textId="735995D0" w:rsidR="00DC523B" w:rsidRPr="0085438B" w:rsidRDefault="0087116C" w:rsidP="00DC523B">
      <w:pPr>
        <w:spacing w:after="0" w:line="240" w:lineRule="auto"/>
        <w:jc w:val="center"/>
        <w:rPr>
          <w:rFonts w:asciiTheme="minorHAnsi" w:hAnsiTheme="minorHAnsi" w:cstheme="minorHAnsi"/>
          <w:b/>
          <w:sz w:val="24"/>
          <w:szCs w:val="24"/>
        </w:rPr>
      </w:pPr>
      <w:r w:rsidRPr="0085438B">
        <w:rPr>
          <w:rFonts w:asciiTheme="minorHAnsi" w:hAnsiTheme="minorHAnsi" w:cstheme="minorHAnsi"/>
          <w:b/>
          <w:sz w:val="24"/>
          <w:szCs w:val="24"/>
        </w:rPr>
        <w:t xml:space="preserve">Fax 204-677-0255 or Email: </w:t>
      </w:r>
      <w:hyperlink r:id="rId6" w:history="1">
        <w:r w:rsidR="0085438B" w:rsidRPr="0085438B">
          <w:rPr>
            <w:rStyle w:val="Hyperlink"/>
            <w:rFonts w:asciiTheme="minorHAnsi" w:hAnsiTheme="minorHAnsi" w:cstheme="minorHAnsi"/>
            <w:b/>
            <w:sz w:val="24"/>
            <w:szCs w:val="24"/>
          </w:rPr>
          <w:t>LBeardy@ktc.ca</w:t>
        </w:r>
      </w:hyperlink>
    </w:p>
    <w:p w14:paraId="6D637475" w14:textId="2D5282D4" w:rsidR="0085438B" w:rsidRPr="0085438B" w:rsidRDefault="0085438B" w:rsidP="00DC523B">
      <w:pPr>
        <w:spacing w:after="0" w:line="240" w:lineRule="auto"/>
        <w:jc w:val="center"/>
        <w:rPr>
          <w:rFonts w:asciiTheme="minorHAnsi" w:hAnsiTheme="minorHAnsi" w:cstheme="minorHAnsi"/>
          <w:b/>
          <w:sz w:val="24"/>
          <w:szCs w:val="24"/>
        </w:rPr>
      </w:pPr>
      <w:r w:rsidRPr="0085438B">
        <w:rPr>
          <w:rFonts w:asciiTheme="minorHAnsi" w:hAnsiTheme="minorHAnsi" w:cstheme="minorHAnsi"/>
          <w:b/>
          <w:sz w:val="24"/>
          <w:szCs w:val="24"/>
        </w:rPr>
        <w:t>Deadline for applicants: Wednesday, July 29, 2026</w:t>
      </w:r>
    </w:p>
    <w:p w14:paraId="286EF5A6" w14:textId="77777777" w:rsidR="00D816DA" w:rsidRPr="0085438B" w:rsidRDefault="00D816DA" w:rsidP="00BA43A7">
      <w:pPr>
        <w:spacing w:after="0" w:line="240" w:lineRule="auto"/>
        <w:rPr>
          <w:rFonts w:asciiTheme="minorHAnsi" w:hAnsiTheme="minorHAnsi" w:cstheme="minorHAnsi"/>
          <w:b/>
          <w:sz w:val="24"/>
          <w:szCs w:val="24"/>
          <w:u w:val="single"/>
        </w:rPr>
      </w:pPr>
    </w:p>
    <w:p w14:paraId="59E0CDE5" w14:textId="77777777" w:rsidR="00DC523B" w:rsidRPr="0085438B" w:rsidRDefault="00DC523B" w:rsidP="00DC523B">
      <w:pPr>
        <w:spacing w:after="0" w:line="240" w:lineRule="auto"/>
        <w:jc w:val="center"/>
        <w:rPr>
          <w:rFonts w:asciiTheme="minorHAnsi" w:hAnsiTheme="minorHAnsi" w:cstheme="minorHAnsi"/>
          <w:b/>
          <w:sz w:val="24"/>
          <w:szCs w:val="24"/>
          <w:u w:val="single"/>
        </w:rPr>
      </w:pPr>
      <w:r w:rsidRPr="0085438B">
        <w:rPr>
          <w:rFonts w:asciiTheme="minorHAnsi" w:hAnsiTheme="minorHAnsi" w:cstheme="minorHAnsi"/>
          <w:sz w:val="24"/>
          <w:szCs w:val="24"/>
        </w:rPr>
        <w:t xml:space="preserve">We would like to thank those that apply for the position but only those being considered for an interview will be contacted.  </w:t>
      </w:r>
    </w:p>
    <w:p w14:paraId="7BE86DC3" w14:textId="77777777" w:rsidR="007D053F" w:rsidRDefault="007D053F" w:rsidP="007D053F"/>
    <w:sectPr w:rsidR="007D05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B94"/>
    <w:multiLevelType w:val="hybridMultilevel"/>
    <w:tmpl w:val="06B0D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74538A"/>
    <w:multiLevelType w:val="hybridMultilevel"/>
    <w:tmpl w:val="51C45AA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95512"/>
    <w:multiLevelType w:val="hybridMultilevel"/>
    <w:tmpl w:val="EA22CD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2A7292"/>
    <w:multiLevelType w:val="hybridMultilevel"/>
    <w:tmpl w:val="1BA4D0F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1344D"/>
    <w:multiLevelType w:val="hybridMultilevel"/>
    <w:tmpl w:val="57B0915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62302"/>
    <w:multiLevelType w:val="hybridMultilevel"/>
    <w:tmpl w:val="07DCD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AC517F"/>
    <w:multiLevelType w:val="hybridMultilevel"/>
    <w:tmpl w:val="837ED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200F0C"/>
    <w:multiLevelType w:val="hybridMultilevel"/>
    <w:tmpl w:val="EDB00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F37E7F"/>
    <w:multiLevelType w:val="hybridMultilevel"/>
    <w:tmpl w:val="38F69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DC2311A"/>
    <w:multiLevelType w:val="hybridMultilevel"/>
    <w:tmpl w:val="B9CEC65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73D3B"/>
    <w:multiLevelType w:val="hybridMultilevel"/>
    <w:tmpl w:val="9E86EE3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4150B"/>
    <w:multiLevelType w:val="hybridMultilevel"/>
    <w:tmpl w:val="5FE41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5678383">
    <w:abstractNumId w:val="5"/>
  </w:num>
  <w:num w:numId="2" w16cid:durableId="1559054231">
    <w:abstractNumId w:val="0"/>
  </w:num>
  <w:num w:numId="3" w16cid:durableId="478496415">
    <w:abstractNumId w:val="8"/>
  </w:num>
  <w:num w:numId="4" w16cid:durableId="1793984867">
    <w:abstractNumId w:val="6"/>
  </w:num>
  <w:num w:numId="5" w16cid:durableId="2041736617">
    <w:abstractNumId w:val="11"/>
  </w:num>
  <w:num w:numId="6" w16cid:durableId="1194726235">
    <w:abstractNumId w:val="7"/>
  </w:num>
  <w:num w:numId="7" w16cid:durableId="1228564331">
    <w:abstractNumId w:val="2"/>
  </w:num>
  <w:num w:numId="8" w16cid:durableId="1260289972">
    <w:abstractNumId w:val="9"/>
  </w:num>
  <w:num w:numId="9" w16cid:durableId="560408545">
    <w:abstractNumId w:val="1"/>
  </w:num>
  <w:num w:numId="10" w16cid:durableId="1592425571">
    <w:abstractNumId w:val="4"/>
  </w:num>
  <w:num w:numId="11" w16cid:durableId="439105298">
    <w:abstractNumId w:val="10"/>
  </w:num>
  <w:num w:numId="12" w16cid:durableId="229195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3F"/>
    <w:rsid w:val="00003D17"/>
    <w:rsid w:val="000A662C"/>
    <w:rsid w:val="000D5440"/>
    <w:rsid w:val="0019717F"/>
    <w:rsid w:val="001B69A7"/>
    <w:rsid w:val="001D3808"/>
    <w:rsid w:val="0025425C"/>
    <w:rsid w:val="00274D3C"/>
    <w:rsid w:val="00356A17"/>
    <w:rsid w:val="0045108C"/>
    <w:rsid w:val="00497814"/>
    <w:rsid w:val="0065198D"/>
    <w:rsid w:val="007B3A7B"/>
    <w:rsid w:val="007D053F"/>
    <w:rsid w:val="007D235C"/>
    <w:rsid w:val="00820639"/>
    <w:rsid w:val="0085438B"/>
    <w:rsid w:val="0087116C"/>
    <w:rsid w:val="00913850"/>
    <w:rsid w:val="0092604E"/>
    <w:rsid w:val="009B3425"/>
    <w:rsid w:val="00A06E3E"/>
    <w:rsid w:val="00A37C85"/>
    <w:rsid w:val="00AE54CE"/>
    <w:rsid w:val="00B96E91"/>
    <w:rsid w:val="00BA43A7"/>
    <w:rsid w:val="00CF4EA3"/>
    <w:rsid w:val="00D816DA"/>
    <w:rsid w:val="00DC523B"/>
    <w:rsid w:val="00DD1A36"/>
    <w:rsid w:val="00F459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6854"/>
  <w15:chartTrackingRefBased/>
  <w15:docId w15:val="{9A4DAA2C-291F-43C8-92F4-16D57C04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53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53F"/>
    <w:pPr>
      <w:spacing w:after="0" w:line="240" w:lineRule="auto"/>
    </w:pPr>
    <w:rPr>
      <w:rFonts w:ascii="Calibri" w:eastAsia="Calibri" w:hAnsi="Calibri" w:cs="Times New Roman"/>
    </w:rPr>
  </w:style>
  <w:style w:type="paragraph" w:styleId="ListParagraph">
    <w:name w:val="List Paragraph"/>
    <w:basedOn w:val="Normal"/>
    <w:uiPriority w:val="34"/>
    <w:qFormat/>
    <w:rsid w:val="007D053F"/>
    <w:pPr>
      <w:ind w:left="720"/>
      <w:contextualSpacing/>
    </w:pPr>
  </w:style>
  <w:style w:type="character" w:styleId="Hyperlink">
    <w:name w:val="Hyperlink"/>
    <w:basedOn w:val="DefaultParagraphFont"/>
    <w:uiPriority w:val="99"/>
    <w:unhideWhenUsed/>
    <w:rsid w:val="0085438B"/>
    <w:rPr>
      <w:color w:val="0563C1" w:themeColor="hyperlink"/>
      <w:u w:val="single"/>
    </w:rPr>
  </w:style>
  <w:style w:type="character" w:styleId="UnresolvedMention">
    <w:name w:val="Unresolved Mention"/>
    <w:basedOn w:val="DefaultParagraphFont"/>
    <w:uiPriority w:val="99"/>
    <w:semiHidden/>
    <w:unhideWhenUsed/>
    <w:rsid w:val="00854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Beardy@ktc.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lbeardy@ktc.local</dc:creator>
  <cp:keywords/>
  <dc:description/>
  <cp:lastModifiedBy>lbeardy@ktc.local</cp:lastModifiedBy>
  <cp:revision>22</cp:revision>
  <cp:lastPrinted>2023-09-19T19:14:00Z</cp:lastPrinted>
  <dcterms:created xsi:type="dcterms:W3CDTF">2022-05-16T16:35:00Z</dcterms:created>
  <dcterms:modified xsi:type="dcterms:W3CDTF">2026-07-14T14:46:00Z</dcterms:modified>
</cp:coreProperties>
</file>