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C6986" w14:textId="5CEAE48B" w:rsidR="00A12EAC" w:rsidRDefault="00A12EAC" w:rsidP="00E72A4C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B4C31F1" wp14:editId="792B7DFD">
            <wp:simplePos x="0" y="0"/>
            <wp:positionH relativeFrom="column">
              <wp:posOffset>962660</wp:posOffset>
            </wp:positionH>
            <wp:positionV relativeFrom="page">
              <wp:posOffset>222250</wp:posOffset>
            </wp:positionV>
            <wp:extent cx="965200" cy="965200"/>
            <wp:effectExtent l="0" t="0" r="6350" b="6350"/>
            <wp:wrapTopAndBottom/>
            <wp:docPr id="8486151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6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6262D310" wp14:editId="301E641B">
            <wp:simplePos x="0" y="0"/>
            <wp:positionH relativeFrom="column">
              <wp:posOffset>-304800</wp:posOffset>
            </wp:positionH>
            <wp:positionV relativeFrom="page">
              <wp:posOffset>285750</wp:posOffset>
            </wp:positionV>
            <wp:extent cx="1265555" cy="847725"/>
            <wp:effectExtent l="0" t="0" r="0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55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8B7FAF0" w14:textId="77777777" w:rsidR="00A12EAC" w:rsidRPr="000F01FA" w:rsidRDefault="00A12EAC" w:rsidP="009C679E">
      <w:pPr>
        <w:spacing w:after="0"/>
        <w:jc w:val="center"/>
        <w:rPr>
          <w:rFonts w:ascii="Arial" w:hAnsi="Arial" w:cs="Arial"/>
          <w:b/>
          <w:bCs/>
          <w:caps/>
          <w:sz w:val="22"/>
          <w:szCs w:val="28"/>
          <w:lang w:val="en-US"/>
        </w:rPr>
      </w:pPr>
      <w:r w:rsidRPr="000F01FA">
        <w:rPr>
          <w:rFonts w:ascii="Arial" w:hAnsi="Arial" w:cs="Arial"/>
          <w:b/>
          <w:bCs/>
          <w:caps/>
          <w:sz w:val="22"/>
          <w:szCs w:val="28"/>
          <w:lang w:val="en-US"/>
        </w:rPr>
        <w:t>KEDC Corporation</w:t>
      </w:r>
    </w:p>
    <w:p w14:paraId="1B81CD4F" w14:textId="372ED5A5" w:rsidR="00B843B9" w:rsidRPr="000F01FA" w:rsidRDefault="00A12EAC" w:rsidP="009C679E">
      <w:pPr>
        <w:spacing w:after="0"/>
        <w:jc w:val="center"/>
        <w:rPr>
          <w:rFonts w:ascii="Arial" w:hAnsi="Arial" w:cs="Arial"/>
          <w:b/>
          <w:bCs/>
          <w:sz w:val="22"/>
          <w:szCs w:val="28"/>
          <w:lang w:val="en-US"/>
        </w:rPr>
      </w:pPr>
      <w:r w:rsidRPr="000F01FA">
        <w:rPr>
          <w:rFonts w:ascii="Arial" w:hAnsi="Arial" w:cs="Arial"/>
          <w:b/>
          <w:bCs/>
          <w:sz w:val="22"/>
          <w:szCs w:val="28"/>
          <w:lang w:val="en-US"/>
        </w:rPr>
        <w:t>PUSIKO DEVELOPMENT PROJECT</w:t>
      </w:r>
    </w:p>
    <w:p w14:paraId="0AA3A328" w14:textId="3B1D8AFE" w:rsidR="00E72A4C" w:rsidRPr="000F01FA" w:rsidRDefault="00A12EAC" w:rsidP="009C679E">
      <w:pPr>
        <w:spacing w:after="0"/>
        <w:jc w:val="center"/>
        <w:rPr>
          <w:rFonts w:ascii="Arial" w:hAnsi="Arial" w:cs="Arial"/>
          <w:b/>
          <w:bCs/>
          <w:caps/>
          <w:sz w:val="22"/>
          <w:szCs w:val="28"/>
          <w:lang w:val="en-US"/>
        </w:rPr>
      </w:pPr>
      <w:r w:rsidRPr="000F01FA">
        <w:rPr>
          <w:rFonts w:ascii="Arial" w:hAnsi="Arial" w:cs="Arial"/>
          <w:b/>
          <w:bCs/>
          <w:sz w:val="22"/>
          <w:szCs w:val="28"/>
          <w:lang w:val="en-US"/>
        </w:rPr>
        <w:t xml:space="preserve">PROJECT </w:t>
      </w:r>
      <w:r w:rsidR="00784995" w:rsidRPr="000F01FA">
        <w:rPr>
          <w:rFonts w:ascii="Arial" w:hAnsi="Arial" w:cs="Arial"/>
          <w:b/>
          <w:bCs/>
          <w:caps/>
          <w:sz w:val="22"/>
          <w:szCs w:val="28"/>
          <w:lang w:val="en-US"/>
        </w:rPr>
        <w:t>Manager</w:t>
      </w:r>
      <w:r w:rsidR="009C679E" w:rsidRPr="000F01FA">
        <w:rPr>
          <w:rFonts w:ascii="Arial" w:hAnsi="Arial" w:cs="Arial"/>
          <w:b/>
          <w:bCs/>
          <w:caps/>
          <w:sz w:val="22"/>
          <w:szCs w:val="28"/>
          <w:lang w:val="en-US"/>
        </w:rPr>
        <w:br/>
        <w:t>Full time term (3 years) possible exten</w:t>
      </w:r>
      <w:r w:rsidR="002C094E">
        <w:rPr>
          <w:rFonts w:ascii="Arial" w:hAnsi="Arial" w:cs="Arial"/>
          <w:b/>
          <w:bCs/>
          <w:caps/>
          <w:sz w:val="22"/>
          <w:szCs w:val="28"/>
          <w:lang w:val="en-US"/>
        </w:rPr>
        <w:t>S</w:t>
      </w:r>
      <w:r w:rsidR="009C679E" w:rsidRPr="000F01FA">
        <w:rPr>
          <w:rFonts w:ascii="Arial" w:hAnsi="Arial" w:cs="Arial"/>
          <w:b/>
          <w:bCs/>
          <w:caps/>
          <w:sz w:val="22"/>
          <w:szCs w:val="28"/>
          <w:lang w:val="en-US"/>
        </w:rPr>
        <w:t>ion</w:t>
      </w:r>
    </w:p>
    <w:p w14:paraId="200A4992" w14:textId="71E6CAEA" w:rsidR="009C679E" w:rsidRPr="000F01FA" w:rsidRDefault="009C679E" w:rsidP="009C679E">
      <w:pPr>
        <w:spacing w:after="0"/>
        <w:jc w:val="center"/>
        <w:rPr>
          <w:rFonts w:ascii="Arial" w:hAnsi="Arial" w:cs="Arial"/>
          <w:b/>
          <w:bCs/>
          <w:sz w:val="22"/>
          <w:szCs w:val="28"/>
          <w:lang w:val="en-US"/>
        </w:rPr>
      </w:pPr>
      <w:r w:rsidRPr="000F01FA">
        <w:rPr>
          <w:rFonts w:ascii="Arial" w:hAnsi="Arial" w:cs="Arial"/>
          <w:b/>
          <w:bCs/>
          <w:caps/>
          <w:sz w:val="22"/>
          <w:szCs w:val="28"/>
          <w:lang w:val="en-US"/>
        </w:rPr>
        <w:t>Thompson, mB</w:t>
      </w:r>
    </w:p>
    <w:p w14:paraId="127AA3D7" w14:textId="77777777" w:rsidR="003F275C" w:rsidRPr="009C679E" w:rsidRDefault="003F275C" w:rsidP="003F275C">
      <w:pPr>
        <w:jc w:val="center"/>
        <w:rPr>
          <w:rFonts w:ascii="Arial" w:hAnsi="Arial" w:cs="Arial"/>
          <w:b/>
          <w:bCs/>
          <w:sz w:val="22"/>
          <w:szCs w:val="28"/>
          <w:lang w:val="en-US"/>
        </w:rPr>
      </w:pPr>
    </w:p>
    <w:p w14:paraId="74F9EECC" w14:textId="134CEF72" w:rsidR="0025267D" w:rsidRPr="009C679E" w:rsidRDefault="0025267D" w:rsidP="00CB2E85">
      <w:pPr>
        <w:rPr>
          <w:rFonts w:ascii="Arial" w:hAnsi="Arial" w:cs="Arial"/>
          <w:w w:val="105"/>
          <w:sz w:val="22"/>
          <w:szCs w:val="28"/>
          <w:lang w:val="en-US"/>
        </w:rPr>
      </w:pPr>
      <w:r w:rsidRPr="009C679E">
        <w:rPr>
          <w:rFonts w:ascii="Arial" w:hAnsi="Arial" w:cs="Arial"/>
          <w:w w:val="105"/>
          <w:sz w:val="22"/>
          <w:szCs w:val="28"/>
          <w:lang w:val="en-US"/>
        </w:rPr>
        <w:t xml:space="preserve">Under the direction of and reporting to the </w:t>
      </w:r>
      <w:r w:rsidR="00A12EAC" w:rsidRPr="009C679E">
        <w:rPr>
          <w:rFonts w:ascii="Arial" w:hAnsi="Arial" w:cs="Arial"/>
          <w:w w:val="105"/>
          <w:sz w:val="22"/>
          <w:szCs w:val="28"/>
          <w:lang w:val="en-US"/>
        </w:rPr>
        <w:t xml:space="preserve">Pusiko Development </w:t>
      </w:r>
      <w:r w:rsidR="00784995" w:rsidRPr="009C679E">
        <w:rPr>
          <w:rFonts w:ascii="Arial" w:hAnsi="Arial" w:cs="Arial"/>
          <w:w w:val="105"/>
          <w:sz w:val="22"/>
          <w:szCs w:val="28"/>
          <w:lang w:val="en-US"/>
        </w:rPr>
        <w:t>Chief Executiv</w:t>
      </w:r>
      <w:r w:rsidR="004A5672" w:rsidRPr="009C679E">
        <w:rPr>
          <w:rFonts w:ascii="Arial" w:hAnsi="Arial" w:cs="Arial"/>
          <w:w w:val="105"/>
          <w:sz w:val="22"/>
          <w:szCs w:val="28"/>
          <w:lang w:val="en-US"/>
        </w:rPr>
        <w:t>e Officer</w:t>
      </w:r>
      <w:r w:rsidR="00A12EAC" w:rsidRPr="009C679E">
        <w:rPr>
          <w:rFonts w:ascii="Arial" w:hAnsi="Arial" w:cs="Arial"/>
          <w:w w:val="105"/>
          <w:sz w:val="22"/>
          <w:szCs w:val="28"/>
          <w:lang w:val="en-US"/>
        </w:rPr>
        <w:t xml:space="preserve">, </w:t>
      </w:r>
      <w:r w:rsidRPr="009C679E">
        <w:rPr>
          <w:rFonts w:ascii="Arial" w:hAnsi="Arial" w:cs="Arial"/>
          <w:w w:val="105"/>
          <w:sz w:val="22"/>
          <w:szCs w:val="28"/>
          <w:lang w:val="en-US"/>
        </w:rPr>
        <w:t xml:space="preserve">the </w:t>
      </w:r>
      <w:r w:rsidR="00A12EAC" w:rsidRPr="009C679E">
        <w:rPr>
          <w:rFonts w:ascii="Arial" w:hAnsi="Arial" w:cs="Arial"/>
          <w:b/>
          <w:bCs/>
          <w:w w:val="105"/>
          <w:sz w:val="22"/>
          <w:szCs w:val="28"/>
          <w:lang w:val="en-US"/>
        </w:rPr>
        <w:t xml:space="preserve">Project </w:t>
      </w:r>
      <w:r w:rsidR="00784995" w:rsidRPr="009C679E">
        <w:rPr>
          <w:rFonts w:ascii="Arial" w:hAnsi="Arial" w:cs="Arial"/>
          <w:b/>
          <w:bCs/>
          <w:w w:val="105"/>
          <w:sz w:val="22"/>
          <w:szCs w:val="28"/>
          <w:lang w:val="en-US"/>
        </w:rPr>
        <w:t>Manager</w:t>
      </w:r>
      <w:r w:rsidR="006F5B61" w:rsidRPr="009C679E">
        <w:rPr>
          <w:rFonts w:ascii="Arial" w:hAnsi="Arial" w:cs="Arial"/>
          <w:w w:val="105"/>
          <w:sz w:val="22"/>
          <w:szCs w:val="28"/>
          <w:lang w:val="en-US"/>
        </w:rPr>
        <w:t xml:space="preserve"> </w:t>
      </w:r>
      <w:r w:rsidRPr="009C679E">
        <w:rPr>
          <w:rFonts w:ascii="Arial" w:hAnsi="Arial" w:cs="Arial"/>
          <w:w w:val="105"/>
          <w:sz w:val="22"/>
          <w:szCs w:val="28"/>
          <w:lang w:val="en-US"/>
        </w:rPr>
        <w:t>will use a collaborative approach to provide expert</w:t>
      </w:r>
      <w:r w:rsidR="00A12EAC" w:rsidRPr="009C679E">
        <w:rPr>
          <w:rFonts w:ascii="Arial" w:hAnsi="Arial" w:cs="Arial"/>
          <w:w w:val="105"/>
          <w:sz w:val="22"/>
          <w:szCs w:val="28"/>
          <w:lang w:val="en-US"/>
        </w:rPr>
        <w:t>ise ov</w:t>
      </w:r>
      <w:r w:rsidRPr="009C679E">
        <w:rPr>
          <w:rFonts w:ascii="Arial" w:hAnsi="Arial" w:cs="Arial"/>
          <w:w w:val="105"/>
          <w:sz w:val="22"/>
          <w:szCs w:val="28"/>
          <w:lang w:val="en-US"/>
        </w:rPr>
        <w:t>er the life of the Project.</w:t>
      </w:r>
      <w:r w:rsidR="00A12EAC" w:rsidRPr="009C679E">
        <w:rPr>
          <w:rFonts w:ascii="Arial" w:hAnsi="Arial" w:cs="Arial"/>
          <w:w w:val="105"/>
          <w:sz w:val="22"/>
          <w:szCs w:val="28"/>
          <w:lang w:val="en-US"/>
        </w:rPr>
        <w:t xml:space="preserve">  This is an initial three (3) year term with the expectation of extension.</w:t>
      </w:r>
    </w:p>
    <w:p w14:paraId="1E9276E0" w14:textId="627C89AB" w:rsidR="00CB2E85" w:rsidRPr="009C679E" w:rsidRDefault="00140C71" w:rsidP="00CB2E85">
      <w:pPr>
        <w:rPr>
          <w:rFonts w:ascii="Arial" w:hAnsi="Arial" w:cs="Arial"/>
          <w:b/>
          <w:bCs/>
          <w:w w:val="105"/>
          <w:sz w:val="22"/>
          <w:szCs w:val="28"/>
          <w:lang w:val="en-US"/>
        </w:rPr>
      </w:pPr>
      <w:r>
        <w:rPr>
          <w:rFonts w:ascii="Arial" w:hAnsi="Arial" w:cs="Arial"/>
          <w:b/>
          <w:bCs/>
          <w:w w:val="105"/>
          <w:sz w:val="22"/>
          <w:szCs w:val="28"/>
          <w:lang w:val="en-US"/>
        </w:rPr>
        <w:t xml:space="preserve">Roles and Responsibilities </w:t>
      </w:r>
    </w:p>
    <w:p w14:paraId="5C6234EE" w14:textId="77777777" w:rsidR="00784995" w:rsidRPr="009C679E" w:rsidRDefault="00784995" w:rsidP="00784995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szCs w:val="28"/>
          <w:lang w:val="en-US"/>
        </w:rPr>
      </w:pPr>
      <w:r w:rsidRPr="009C679E">
        <w:rPr>
          <w:rFonts w:ascii="Arial" w:hAnsi="Arial" w:cs="Arial"/>
          <w:w w:val="105"/>
          <w:sz w:val="22"/>
          <w:szCs w:val="28"/>
          <w:lang w:val="en-US"/>
        </w:rPr>
        <w:t xml:space="preserve">Leads/participates in strategic discussions and negotiations </w:t>
      </w:r>
    </w:p>
    <w:p w14:paraId="475ED913" w14:textId="38144DA9" w:rsidR="00784995" w:rsidRPr="009C679E" w:rsidRDefault="00784995" w:rsidP="00784995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szCs w:val="28"/>
          <w:lang w:val="en-US"/>
        </w:rPr>
      </w:pPr>
      <w:r w:rsidRPr="009C679E">
        <w:rPr>
          <w:rFonts w:ascii="Arial" w:hAnsi="Arial" w:cs="Arial"/>
          <w:w w:val="105"/>
          <w:sz w:val="22"/>
          <w:szCs w:val="28"/>
          <w:lang w:val="en-US"/>
        </w:rPr>
        <w:t xml:space="preserve">Accountable for the development and implementation of project governance, </w:t>
      </w:r>
      <w:r w:rsidR="000F01FA" w:rsidRPr="009C679E">
        <w:rPr>
          <w:rFonts w:ascii="Arial" w:hAnsi="Arial" w:cs="Arial"/>
          <w:w w:val="105"/>
          <w:sz w:val="22"/>
          <w:szCs w:val="28"/>
          <w:lang w:val="en-US"/>
        </w:rPr>
        <w:t>policies</w:t>
      </w:r>
      <w:r w:rsidRPr="009C679E">
        <w:rPr>
          <w:rFonts w:ascii="Arial" w:hAnsi="Arial" w:cs="Arial"/>
          <w:w w:val="105"/>
          <w:sz w:val="22"/>
          <w:szCs w:val="28"/>
          <w:lang w:val="en-US"/>
        </w:rPr>
        <w:t xml:space="preserve"> and procedures</w:t>
      </w:r>
    </w:p>
    <w:p w14:paraId="1CBA8220" w14:textId="03CA1C80" w:rsidR="00784995" w:rsidRPr="009C679E" w:rsidRDefault="00784995" w:rsidP="00784995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szCs w:val="28"/>
          <w:lang w:val="en-US"/>
        </w:rPr>
      </w:pPr>
      <w:r w:rsidRPr="009C679E">
        <w:rPr>
          <w:rFonts w:ascii="Arial" w:hAnsi="Arial" w:cs="Arial"/>
          <w:w w:val="105"/>
          <w:sz w:val="22"/>
          <w:szCs w:val="28"/>
          <w:lang w:val="en-US"/>
        </w:rPr>
        <w:t xml:space="preserve">Accountable for contactor management, monitoring and compliance </w:t>
      </w:r>
    </w:p>
    <w:p w14:paraId="3A1EBF65" w14:textId="28A87CF2" w:rsidR="00784995" w:rsidRPr="009C679E" w:rsidRDefault="00784995" w:rsidP="00784995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szCs w:val="28"/>
          <w:lang w:val="en-US"/>
        </w:rPr>
      </w:pPr>
      <w:r w:rsidRPr="009C679E">
        <w:rPr>
          <w:rFonts w:ascii="Arial" w:hAnsi="Arial" w:cs="Arial"/>
          <w:w w:val="105"/>
          <w:sz w:val="22"/>
          <w:szCs w:val="28"/>
          <w:lang w:val="en-US"/>
        </w:rPr>
        <w:t>Responsible for comprehensive project oversight including issue management, risk management, change management</w:t>
      </w:r>
    </w:p>
    <w:p w14:paraId="48A16141" w14:textId="0DAC3627" w:rsidR="00784995" w:rsidRPr="009C679E" w:rsidRDefault="00784995" w:rsidP="00784995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szCs w:val="28"/>
          <w:lang w:val="en-US"/>
        </w:rPr>
      </w:pPr>
      <w:r w:rsidRPr="009C679E">
        <w:rPr>
          <w:rFonts w:ascii="Arial" w:hAnsi="Arial" w:cs="Arial"/>
          <w:w w:val="105"/>
          <w:sz w:val="22"/>
          <w:szCs w:val="28"/>
          <w:lang w:val="en-US"/>
        </w:rPr>
        <w:t>Responsible for project team and contractor performance management, progress and reviews</w:t>
      </w:r>
    </w:p>
    <w:p w14:paraId="721CD31A" w14:textId="77777777" w:rsidR="00784995" w:rsidRPr="009C679E" w:rsidRDefault="00784995" w:rsidP="00784995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szCs w:val="28"/>
          <w:lang w:val="en-US"/>
        </w:rPr>
      </w:pPr>
      <w:r w:rsidRPr="009C679E">
        <w:rPr>
          <w:rFonts w:ascii="Arial" w:hAnsi="Arial" w:cs="Arial"/>
          <w:w w:val="105"/>
          <w:sz w:val="22"/>
          <w:szCs w:val="28"/>
          <w:lang w:val="en-US"/>
        </w:rPr>
        <w:t>Is the primary point of contact for contractors</w:t>
      </w:r>
    </w:p>
    <w:p w14:paraId="6815E4D5" w14:textId="77777777" w:rsidR="00784995" w:rsidRPr="009C679E" w:rsidRDefault="00784995" w:rsidP="00784995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szCs w:val="28"/>
          <w:lang w:val="en-US"/>
        </w:rPr>
      </w:pPr>
      <w:r w:rsidRPr="009C679E">
        <w:rPr>
          <w:rFonts w:ascii="Arial" w:hAnsi="Arial" w:cs="Arial"/>
          <w:w w:val="105"/>
          <w:sz w:val="22"/>
          <w:szCs w:val="28"/>
          <w:lang w:val="en-US"/>
        </w:rPr>
        <w:t>Ensures alignment with Nation, regional and project objectives</w:t>
      </w:r>
    </w:p>
    <w:p w14:paraId="2AF8AFC6" w14:textId="77777777" w:rsidR="00784995" w:rsidRPr="009C679E" w:rsidRDefault="00784995" w:rsidP="00784995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szCs w:val="28"/>
          <w:lang w:val="en-US"/>
        </w:rPr>
      </w:pPr>
      <w:r w:rsidRPr="009C679E">
        <w:rPr>
          <w:rFonts w:ascii="Arial" w:hAnsi="Arial" w:cs="Arial"/>
          <w:w w:val="105"/>
          <w:sz w:val="22"/>
          <w:szCs w:val="28"/>
          <w:lang w:val="en-US"/>
        </w:rPr>
        <w:t xml:space="preserve">Builds, maintains and ensures fulsome communication with stakeholders </w:t>
      </w:r>
    </w:p>
    <w:p w14:paraId="217C0417" w14:textId="44DD08E1" w:rsidR="00784995" w:rsidRPr="009C679E" w:rsidRDefault="00784995" w:rsidP="00784995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szCs w:val="28"/>
          <w:lang w:val="en-US"/>
        </w:rPr>
      </w:pPr>
      <w:r w:rsidRPr="009C679E">
        <w:rPr>
          <w:rFonts w:ascii="Arial" w:hAnsi="Arial" w:cs="Arial"/>
          <w:w w:val="105"/>
          <w:sz w:val="22"/>
          <w:szCs w:val="28"/>
          <w:lang w:val="en-US"/>
        </w:rPr>
        <w:t>Contributed to community engagement</w:t>
      </w:r>
    </w:p>
    <w:p w14:paraId="5FB89385" w14:textId="341B1CB8" w:rsidR="00784995" w:rsidRPr="009C679E" w:rsidRDefault="00784995" w:rsidP="00784995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szCs w:val="28"/>
          <w:lang w:val="en-US"/>
        </w:rPr>
      </w:pPr>
      <w:r w:rsidRPr="009C679E">
        <w:rPr>
          <w:rFonts w:ascii="Arial" w:hAnsi="Arial" w:cs="Arial"/>
          <w:w w:val="105"/>
          <w:sz w:val="22"/>
          <w:szCs w:val="28"/>
          <w:lang w:val="en-US"/>
        </w:rPr>
        <w:t xml:space="preserve">Conducts site visits with the project team including  preconstruction walks, in-progress visits, milestone  walks and closeouts </w:t>
      </w:r>
    </w:p>
    <w:p w14:paraId="470042A3" w14:textId="4837AA53" w:rsidR="00784995" w:rsidRPr="009C679E" w:rsidRDefault="00784995" w:rsidP="00784995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szCs w:val="28"/>
          <w:lang w:val="en-US"/>
        </w:rPr>
      </w:pPr>
      <w:r w:rsidRPr="009C679E">
        <w:rPr>
          <w:rFonts w:ascii="Arial" w:hAnsi="Arial" w:cs="Arial"/>
          <w:w w:val="105"/>
          <w:sz w:val="22"/>
          <w:szCs w:val="28"/>
          <w:lang w:val="en-US"/>
        </w:rPr>
        <w:t xml:space="preserve">Ensure performance and document quality assurance and safety inspections </w:t>
      </w:r>
    </w:p>
    <w:p w14:paraId="06C04715" w14:textId="52BE62BB" w:rsidR="00784995" w:rsidRPr="009C679E" w:rsidRDefault="00784995" w:rsidP="00784995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szCs w:val="28"/>
          <w:lang w:val="en-US"/>
        </w:rPr>
      </w:pPr>
      <w:r w:rsidRPr="009C679E">
        <w:rPr>
          <w:rFonts w:ascii="Arial" w:hAnsi="Arial" w:cs="Arial"/>
          <w:w w:val="105"/>
          <w:sz w:val="22"/>
          <w:szCs w:val="28"/>
          <w:lang w:val="en-US"/>
        </w:rPr>
        <w:t>Respond efficiently and effectively to delays, emergencies and other project disruptions</w:t>
      </w:r>
      <w:r w:rsidR="00C82F4A" w:rsidRPr="009C679E">
        <w:rPr>
          <w:rFonts w:ascii="Arial" w:hAnsi="Arial" w:cs="Arial"/>
          <w:w w:val="105"/>
          <w:sz w:val="22"/>
          <w:szCs w:val="28"/>
          <w:lang w:val="en-US"/>
        </w:rPr>
        <w:t xml:space="preserve"> or roadblocks</w:t>
      </w:r>
    </w:p>
    <w:p w14:paraId="0F9D9711" w14:textId="76AF01BB" w:rsidR="00A12EAC" w:rsidRPr="009C679E" w:rsidRDefault="00A12EAC" w:rsidP="00784995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szCs w:val="28"/>
          <w:lang w:val="en-US"/>
        </w:rPr>
      </w:pPr>
      <w:r w:rsidRPr="009C679E">
        <w:rPr>
          <w:rFonts w:ascii="Arial" w:hAnsi="Arial" w:cs="Arial"/>
          <w:w w:val="105"/>
          <w:sz w:val="22"/>
          <w:szCs w:val="28"/>
          <w:lang w:val="en-US"/>
        </w:rPr>
        <w:t xml:space="preserve">Supports </w:t>
      </w:r>
      <w:r w:rsidR="00C82F4A" w:rsidRPr="009C679E">
        <w:rPr>
          <w:rFonts w:ascii="Arial" w:hAnsi="Arial" w:cs="Arial"/>
          <w:w w:val="105"/>
          <w:sz w:val="22"/>
          <w:szCs w:val="28"/>
          <w:lang w:val="en-US"/>
        </w:rPr>
        <w:t xml:space="preserve">project team and contractor </w:t>
      </w:r>
      <w:r w:rsidRPr="009C679E">
        <w:rPr>
          <w:rFonts w:ascii="Arial" w:hAnsi="Arial" w:cs="Arial"/>
          <w:w w:val="105"/>
          <w:sz w:val="22"/>
          <w:szCs w:val="28"/>
          <w:lang w:val="en-US"/>
        </w:rPr>
        <w:t xml:space="preserve">collaboration and facilitates </w:t>
      </w:r>
      <w:r w:rsidR="00C82F4A" w:rsidRPr="009C679E">
        <w:rPr>
          <w:rFonts w:ascii="Arial" w:hAnsi="Arial" w:cs="Arial"/>
          <w:w w:val="105"/>
          <w:sz w:val="22"/>
          <w:szCs w:val="28"/>
          <w:lang w:val="en-US"/>
        </w:rPr>
        <w:t xml:space="preserve">issue </w:t>
      </w:r>
      <w:r w:rsidRPr="009C679E">
        <w:rPr>
          <w:rFonts w:ascii="Arial" w:hAnsi="Arial" w:cs="Arial"/>
          <w:w w:val="105"/>
          <w:sz w:val="22"/>
          <w:szCs w:val="28"/>
          <w:lang w:val="en-US"/>
        </w:rPr>
        <w:t xml:space="preserve">resolution </w:t>
      </w:r>
    </w:p>
    <w:p w14:paraId="14A38E12" w14:textId="12BD0779" w:rsidR="00A4461F" w:rsidRPr="009C679E" w:rsidRDefault="00C82F4A" w:rsidP="00A4461F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szCs w:val="28"/>
          <w:lang w:val="en-US"/>
        </w:rPr>
      </w:pPr>
      <w:r w:rsidRPr="009C679E">
        <w:rPr>
          <w:rFonts w:ascii="Arial" w:hAnsi="Arial" w:cs="Arial"/>
          <w:w w:val="105"/>
          <w:sz w:val="22"/>
          <w:szCs w:val="28"/>
          <w:lang w:val="en-US"/>
        </w:rPr>
        <w:t>B</w:t>
      </w:r>
      <w:r w:rsidR="00A4461F" w:rsidRPr="009C679E">
        <w:rPr>
          <w:rFonts w:ascii="Arial" w:hAnsi="Arial" w:cs="Arial"/>
          <w:w w:val="105"/>
          <w:sz w:val="22"/>
          <w:szCs w:val="28"/>
          <w:lang w:val="en-US"/>
        </w:rPr>
        <w:t>uilding strong relationships.</w:t>
      </w:r>
    </w:p>
    <w:p w14:paraId="5437DB66" w14:textId="77777777" w:rsidR="006F5B61" w:rsidRPr="009C679E" w:rsidRDefault="006F5B61" w:rsidP="006F5B61">
      <w:pPr>
        <w:suppressAutoHyphens/>
        <w:spacing w:after="0" w:line="276" w:lineRule="auto"/>
        <w:contextualSpacing/>
        <w:rPr>
          <w:rFonts w:ascii="Arial" w:hAnsi="Arial" w:cs="Arial"/>
          <w:w w:val="105"/>
          <w:sz w:val="22"/>
          <w:szCs w:val="28"/>
          <w:lang w:val="en-US"/>
        </w:rPr>
      </w:pPr>
    </w:p>
    <w:p w14:paraId="7DE8BA48" w14:textId="77777777" w:rsidR="006F5B61" w:rsidRDefault="006F5B61" w:rsidP="00EB4552">
      <w:pPr>
        <w:suppressAutoHyphens/>
        <w:spacing w:after="0" w:line="276" w:lineRule="auto"/>
        <w:rPr>
          <w:rFonts w:ascii="Arial" w:hAnsi="Arial" w:cs="Arial"/>
          <w:b/>
          <w:bCs/>
          <w:w w:val="105"/>
          <w:sz w:val="22"/>
          <w:szCs w:val="28"/>
          <w:lang w:val="en-US"/>
        </w:rPr>
      </w:pPr>
      <w:r w:rsidRPr="009C679E">
        <w:rPr>
          <w:rFonts w:ascii="Arial" w:hAnsi="Arial" w:cs="Arial"/>
          <w:b/>
          <w:bCs/>
          <w:w w:val="105"/>
          <w:sz w:val="22"/>
          <w:szCs w:val="28"/>
          <w:lang w:val="en-US"/>
        </w:rPr>
        <w:t>Qualifications and Professional Experience</w:t>
      </w:r>
    </w:p>
    <w:p w14:paraId="14A57AE0" w14:textId="77777777" w:rsidR="00D06963" w:rsidRPr="00D06963" w:rsidRDefault="00D06963" w:rsidP="00D06963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szCs w:val="28"/>
          <w:lang w:val="en-US"/>
        </w:rPr>
      </w:pPr>
      <w:r w:rsidRPr="00D06963">
        <w:rPr>
          <w:rFonts w:ascii="Arial" w:hAnsi="Arial" w:cs="Arial"/>
          <w:w w:val="105"/>
          <w:sz w:val="22"/>
          <w:szCs w:val="28"/>
          <w:lang w:val="en-US"/>
        </w:rPr>
        <w:t>5+ years managing major construction projects</w:t>
      </w:r>
    </w:p>
    <w:p w14:paraId="7EBFED99" w14:textId="537DDC75" w:rsidR="00D06963" w:rsidRDefault="000F01FA" w:rsidP="006F5B61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szCs w:val="28"/>
          <w:lang w:val="en-US"/>
        </w:rPr>
      </w:pPr>
      <w:r w:rsidRPr="00D06963">
        <w:rPr>
          <w:rFonts w:ascii="Arial" w:hAnsi="Arial" w:cs="Arial"/>
          <w:w w:val="105"/>
          <w:sz w:val="22"/>
          <w:szCs w:val="28"/>
          <w:lang w:val="en-US"/>
        </w:rPr>
        <w:t>Professional certification, such as CC</w:t>
      </w:r>
      <w:r w:rsidR="00D06963" w:rsidRPr="00D06963">
        <w:rPr>
          <w:rFonts w:ascii="Arial" w:hAnsi="Arial" w:cs="Arial"/>
          <w:w w:val="105"/>
          <w:sz w:val="22"/>
          <w:szCs w:val="28"/>
          <w:lang w:val="en-US"/>
        </w:rPr>
        <w:t>A’s Gold Seal Certification</w:t>
      </w:r>
    </w:p>
    <w:p w14:paraId="2A264A88" w14:textId="19333213" w:rsidR="00735D58" w:rsidRPr="00735D58" w:rsidRDefault="00735D58" w:rsidP="00735D58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szCs w:val="28"/>
          <w:lang w:val="en-US"/>
        </w:rPr>
      </w:pPr>
      <w:r>
        <w:rPr>
          <w:rFonts w:ascii="Arial" w:hAnsi="Arial" w:cs="Arial"/>
          <w:w w:val="105"/>
          <w:sz w:val="22"/>
          <w:szCs w:val="28"/>
          <w:lang w:val="en-US"/>
        </w:rPr>
        <w:t>Bachelor’s Degree or equivalent to a Bachelor’s Degree</w:t>
      </w:r>
    </w:p>
    <w:p w14:paraId="6C364AF4" w14:textId="521303F8" w:rsidR="00C82F4A" w:rsidRPr="009C679E" w:rsidRDefault="00C82F4A" w:rsidP="00C82F4A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szCs w:val="28"/>
          <w:lang w:val="en-US"/>
        </w:rPr>
      </w:pPr>
      <w:r w:rsidRPr="009C679E">
        <w:rPr>
          <w:rFonts w:ascii="Arial" w:hAnsi="Arial" w:cs="Arial"/>
          <w:w w:val="105"/>
          <w:sz w:val="22"/>
          <w:szCs w:val="28"/>
          <w:lang w:val="en-US"/>
        </w:rPr>
        <w:t>Knowledge of construction methods and technologies and an ability to interpret technical drawings and contracts</w:t>
      </w:r>
    </w:p>
    <w:p w14:paraId="79E669D9" w14:textId="77777777" w:rsidR="00C82F4A" w:rsidRPr="009C679E" w:rsidRDefault="00C82F4A" w:rsidP="00C82F4A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szCs w:val="28"/>
          <w:lang w:val="en-US"/>
        </w:rPr>
      </w:pPr>
      <w:r w:rsidRPr="009C679E">
        <w:rPr>
          <w:rFonts w:ascii="Arial" w:hAnsi="Arial" w:cs="Arial"/>
          <w:w w:val="105"/>
          <w:sz w:val="22"/>
          <w:szCs w:val="28"/>
          <w:lang w:val="en-US"/>
        </w:rPr>
        <w:t>Knowledge of building-code requirements and scheduling methods</w:t>
      </w:r>
    </w:p>
    <w:p w14:paraId="1777A9BD" w14:textId="382EB419" w:rsidR="00C82F4A" w:rsidRPr="009C679E" w:rsidRDefault="00C82F4A" w:rsidP="00C82F4A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szCs w:val="28"/>
          <w:lang w:val="en-US"/>
        </w:rPr>
      </w:pPr>
      <w:r w:rsidRPr="009C679E">
        <w:rPr>
          <w:rFonts w:ascii="Arial" w:hAnsi="Arial" w:cs="Arial"/>
          <w:w w:val="105"/>
          <w:sz w:val="22"/>
          <w:szCs w:val="28"/>
          <w:lang w:val="en-US"/>
        </w:rPr>
        <w:t>Ability to manage multiple project aspects with an eye for quality</w:t>
      </w:r>
    </w:p>
    <w:p w14:paraId="64B76D88" w14:textId="77777777" w:rsidR="00C82F4A" w:rsidRPr="009C679E" w:rsidRDefault="00C82F4A" w:rsidP="00C82F4A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szCs w:val="28"/>
          <w:lang w:val="en-US"/>
        </w:rPr>
      </w:pPr>
      <w:r w:rsidRPr="009C679E">
        <w:rPr>
          <w:rFonts w:ascii="Arial" w:hAnsi="Arial" w:cs="Arial"/>
          <w:w w:val="105"/>
          <w:sz w:val="22"/>
          <w:szCs w:val="28"/>
          <w:lang w:val="en-US"/>
        </w:rPr>
        <w:t>Knowledge of construction worksite safety practices</w:t>
      </w:r>
    </w:p>
    <w:p w14:paraId="17BF8310" w14:textId="6E81B207" w:rsidR="00EB4552" w:rsidRPr="009C679E" w:rsidRDefault="00EB4552" w:rsidP="00EB4552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szCs w:val="28"/>
          <w:lang w:val="en-US"/>
        </w:rPr>
      </w:pPr>
      <w:r w:rsidRPr="009C679E">
        <w:rPr>
          <w:rFonts w:ascii="Arial" w:hAnsi="Arial" w:cs="Arial"/>
          <w:w w:val="105"/>
          <w:sz w:val="22"/>
          <w:szCs w:val="28"/>
          <w:lang w:val="en-US"/>
        </w:rPr>
        <w:t>Strong interpersonal and communication skills, the ability to relate effectively, reliably and professionally</w:t>
      </w:r>
    </w:p>
    <w:p w14:paraId="25EFC710" w14:textId="5F10051A" w:rsidR="00786A86" w:rsidRPr="009C679E" w:rsidRDefault="00786A86" w:rsidP="00786A86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szCs w:val="28"/>
          <w:lang w:val="en-US"/>
        </w:rPr>
      </w:pPr>
      <w:r w:rsidRPr="009C679E">
        <w:rPr>
          <w:rFonts w:ascii="Arial" w:hAnsi="Arial" w:cs="Arial"/>
          <w:w w:val="105"/>
          <w:sz w:val="22"/>
          <w:szCs w:val="28"/>
          <w:lang w:val="en-US"/>
        </w:rPr>
        <w:t>Strong interpersonal skills and the ability to build multi-level relationships</w:t>
      </w:r>
    </w:p>
    <w:p w14:paraId="7AB46EDA" w14:textId="5A298A74" w:rsidR="00786A86" w:rsidRPr="009C679E" w:rsidRDefault="00786A86" w:rsidP="00786A86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szCs w:val="28"/>
          <w:lang w:val="en-US"/>
        </w:rPr>
      </w:pPr>
      <w:r w:rsidRPr="009C679E">
        <w:rPr>
          <w:rFonts w:ascii="Arial" w:hAnsi="Arial" w:cs="Arial"/>
          <w:w w:val="105"/>
          <w:sz w:val="22"/>
          <w:szCs w:val="28"/>
          <w:lang w:val="en-US"/>
        </w:rPr>
        <w:t xml:space="preserve">Ability to demonstrate tact, diplomacy and professionalism and exercise discretion </w:t>
      </w:r>
    </w:p>
    <w:p w14:paraId="2B5BFFF5" w14:textId="77777777" w:rsidR="00C82F4A" w:rsidRPr="009C679E" w:rsidRDefault="00C82F4A" w:rsidP="00C82F4A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szCs w:val="28"/>
          <w:lang w:val="en-US"/>
        </w:rPr>
      </w:pPr>
      <w:r w:rsidRPr="009C679E">
        <w:rPr>
          <w:rFonts w:ascii="Arial" w:hAnsi="Arial" w:cs="Arial"/>
          <w:w w:val="105"/>
          <w:sz w:val="22"/>
          <w:szCs w:val="28"/>
          <w:lang w:val="en-US"/>
        </w:rPr>
        <w:lastRenderedPageBreak/>
        <w:t>Working knowledge of green building practices</w:t>
      </w:r>
    </w:p>
    <w:p w14:paraId="0348CE4E" w14:textId="4C030823" w:rsidR="00EB4552" w:rsidRPr="009C679E" w:rsidRDefault="00EB4552" w:rsidP="00C82F4A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szCs w:val="28"/>
          <w:lang w:val="en-US"/>
        </w:rPr>
      </w:pPr>
      <w:r w:rsidRPr="009C679E">
        <w:rPr>
          <w:rFonts w:ascii="Arial" w:hAnsi="Arial" w:cs="Arial"/>
          <w:w w:val="105"/>
          <w:sz w:val="22"/>
          <w:szCs w:val="28"/>
          <w:lang w:val="en-US"/>
        </w:rPr>
        <w:t>Demonstrates a positive attitude and approach</w:t>
      </w:r>
    </w:p>
    <w:p w14:paraId="536AE750" w14:textId="48B25689" w:rsidR="00EB4552" w:rsidRPr="009C679E" w:rsidRDefault="00EB4552" w:rsidP="00EB4552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szCs w:val="28"/>
          <w:lang w:val="en-US"/>
        </w:rPr>
      </w:pPr>
      <w:r w:rsidRPr="009C679E">
        <w:rPr>
          <w:rFonts w:ascii="Arial" w:hAnsi="Arial" w:cs="Arial"/>
          <w:w w:val="105"/>
          <w:sz w:val="22"/>
          <w:szCs w:val="28"/>
          <w:lang w:val="en-US"/>
        </w:rPr>
        <w:t>A high standard of judgment, problem solving and initiative</w:t>
      </w:r>
    </w:p>
    <w:p w14:paraId="6A8CE8E5" w14:textId="7CAEA4A0" w:rsidR="00EB4552" w:rsidRPr="009C679E" w:rsidRDefault="00EB4552" w:rsidP="00EB4552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szCs w:val="28"/>
          <w:lang w:val="en-US"/>
        </w:rPr>
      </w:pPr>
      <w:r w:rsidRPr="009C679E">
        <w:rPr>
          <w:rFonts w:ascii="Arial" w:hAnsi="Arial" w:cs="Arial"/>
          <w:w w:val="105"/>
          <w:sz w:val="22"/>
          <w:szCs w:val="28"/>
          <w:lang w:val="en-US"/>
        </w:rPr>
        <w:t>Strong time management skills</w:t>
      </w:r>
      <w:r w:rsidR="00786A86" w:rsidRPr="009C679E">
        <w:rPr>
          <w:rFonts w:ascii="Arial" w:hAnsi="Arial" w:cs="Arial"/>
          <w:w w:val="105"/>
          <w:sz w:val="22"/>
          <w:szCs w:val="28"/>
          <w:lang w:val="en-US"/>
        </w:rPr>
        <w:t xml:space="preserve"> and the a</w:t>
      </w:r>
      <w:r w:rsidRPr="009C679E">
        <w:rPr>
          <w:rFonts w:ascii="Arial" w:hAnsi="Arial" w:cs="Arial"/>
          <w:w w:val="105"/>
          <w:sz w:val="22"/>
          <w:szCs w:val="28"/>
          <w:lang w:val="en-US"/>
        </w:rPr>
        <w:t>bility to work with minimal supervision</w:t>
      </w:r>
    </w:p>
    <w:p w14:paraId="7264CAC4" w14:textId="56813EE9" w:rsidR="006F5B61" w:rsidRPr="009C679E" w:rsidRDefault="006F5B61" w:rsidP="006F5B61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szCs w:val="28"/>
          <w:lang w:val="en-US"/>
        </w:rPr>
      </w:pPr>
      <w:r w:rsidRPr="009C679E">
        <w:rPr>
          <w:rFonts w:ascii="Arial" w:hAnsi="Arial" w:cs="Arial"/>
          <w:w w:val="105"/>
          <w:sz w:val="22"/>
          <w:szCs w:val="28"/>
          <w:lang w:val="en-US"/>
        </w:rPr>
        <w:t xml:space="preserve">Detail-orientated </w:t>
      </w:r>
      <w:r w:rsidR="00786A86" w:rsidRPr="009C679E">
        <w:rPr>
          <w:rFonts w:ascii="Arial" w:hAnsi="Arial" w:cs="Arial"/>
          <w:w w:val="105"/>
          <w:sz w:val="22"/>
          <w:szCs w:val="28"/>
          <w:lang w:val="en-US"/>
        </w:rPr>
        <w:t>with</w:t>
      </w:r>
      <w:r w:rsidRPr="009C679E">
        <w:rPr>
          <w:rFonts w:ascii="Arial" w:hAnsi="Arial" w:cs="Arial"/>
          <w:w w:val="105"/>
          <w:sz w:val="22"/>
          <w:szCs w:val="28"/>
          <w:lang w:val="en-US"/>
        </w:rPr>
        <w:t xml:space="preserve"> superior time management and organizational skills.</w:t>
      </w:r>
    </w:p>
    <w:p w14:paraId="1FB343BD" w14:textId="77777777" w:rsidR="00961FEA" w:rsidRPr="009C679E" w:rsidRDefault="00961FEA" w:rsidP="00961FEA">
      <w:pPr>
        <w:pStyle w:val="ListParagraph"/>
        <w:numPr>
          <w:ilvl w:val="0"/>
          <w:numId w:val="8"/>
        </w:numPr>
        <w:rPr>
          <w:rFonts w:ascii="Arial" w:hAnsi="Arial" w:cs="Arial"/>
          <w:w w:val="105"/>
          <w:sz w:val="22"/>
          <w:szCs w:val="28"/>
          <w:lang w:val="en-US"/>
        </w:rPr>
      </w:pPr>
      <w:r w:rsidRPr="009C679E">
        <w:rPr>
          <w:rFonts w:ascii="Arial" w:hAnsi="Arial" w:cs="Arial"/>
          <w:w w:val="105"/>
          <w:sz w:val="22"/>
          <w:szCs w:val="28"/>
          <w:lang w:val="en-US"/>
        </w:rPr>
        <w:t>The ability to speak Ininew or Dene is an asset.</w:t>
      </w:r>
    </w:p>
    <w:p w14:paraId="61E12C45" w14:textId="732D3B20" w:rsidR="006F5B61" w:rsidRPr="009C679E" w:rsidRDefault="00786A86" w:rsidP="006F5B61">
      <w:pPr>
        <w:pStyle w:val="ListParagraph"/>
        <w:numPr>
          <w:ilvl w:val="0"/>
          <w:numId w:val="8"/>
        </w:numPr>
        <w:suppressAutoHyphens/>
        <w:spacing w:after="0" w:line="276" w:lineRule="auto"/>
        <w:rPr>
          <w:rFonts w:ascii="Arial" w:hAnsi="Arial" w:cs="Arial"/>
          <w:w w:val="105"/>
          <w:sz w:val="22"/>
          <w:szCs w:val="28"/>
          <w:lang w:val="en-US"/>
        </w:rPr>
      </w:pPr>
      <w:r w:rsidRPr="009C679E">
        <w:rPr>
          <w:rFonts w:ascii="Arial" w:hAnsi="Arial" w:cs="Arial"/>
          <w:w w:val="105"/>
          <w:sz w:val="22"/>
          <w:szCs w:val="28"/>
          <w:lang w:val="en-US"/>
        </w:rPr>
        <w:t xml:space="preserve">Must provide a currently clear Criminal Records check and fingerprints, Child and Vulnerable persons checks, prior to commencement of employment. </w:t>
      </w:r>
    </w:p>
    <w:p w14:paraId="655927D2" w14:textId="6EB22325" w:rsidR="00E72A4C" w:rsidRPr="009C679E" w:rsidRDefault="00E72A4C" w:rsidP="006F5B61">
      <w:pPr>
        <w:suppressAutoHyphens/>
        <w:spacing w:after="0" w:line="276" w:lineRule="auto"/>
        <w:contextualSpacing/>
        <w:rPr>
          <w:rFonts w:ascii="Arial" w:eastAsia="Arial Unicode MS" w:hAnsi="Arial" w:cs="Arial"/>
          <w:kern w:val="0"/>
          <w:sz w:val="32"/>
          <w:szCs w:val="32"/>
          <w:lang w:val="en-US"/>
          <w14:ligatures w14:val="none"/>
        </w:rPr>
      </w:pPr>
    </w:p>
    <w:p w14:paraId="285983B9" w14:textId="1A0025BC" w:rsidR="00E72A4C" w:rsidRPr="000F01FA" w:rsidRDefault="004F2F83" w:rsidP="003F275C">
      <w:pPr>
        <w:jc w:val="center"/>
        <w:rPr>
          <w:rFonts w:ascii="Arial" w:hAnsi="Arial" w:cs="Arial"/>
          <w:b/>
          <w:bCs/>
          <w:sz w:val="22"/>
          <w:szCs w:val="28"/>
          <w:lang w:val="en-US"/>
        </w:rPr>
      </w:pPr>
      <w:r w:rsidRPr="000F01FA">
        <w:rPr>
          <w:rFonts w:ascii="Arial" w:hAnsi="Arial" w:cs="Arial"/>
          <w:b/>
          <w:bCs/>
          <w:sz w:val="22"/>
          <w:szCs w:val="28"/>
          <w:lang w:val="en-US"/>
        </w:rPr>
        <w:t>Please submit a</w:t>
      </w:r>
      <w:r w:rsidR="00E72A4C" w:rsidRPr="000F01FA">
        <w:rPr>
          <w:rFonts w:ascii="Arial" w:hAnsi="Arial" w:cs="Arial"/>
          <w:b/>
          <w:bCs/>
          <w:sz w:val="22"/>
          <w:szCs w:val="28"/>
          <w:lang w:val="en-US"/>
        </w:rPr>
        <w:t xml:space="preserve"> written cover letter </w:t>
      </w:r>
      <w:r w:rsidRPr="000F01FA">
        <w:rPr>
          <w:rFonts w:ascii="Arial" w:hAnsi="Arial" w:cs="Arial"/>
          <w:b/>
          <w:bCs/>
          <w:sz w:val="22"/>
          <w:szCs w:val="28"/>
          <w:lang w:val="en-US"/>
        </w:rPr>
        <w:t>and</w:t>
      </w:r>
      <w:r w:rsidR="00E72A4C" w:rsidRPr="000F01FA">
        <w:rPr>
          <w:rFonts w:ascii="Arial" w:hAnsi="Arial" w:cs="Arial"/>
          <w:b/>
          <w:bCs/>
          <w:sz w:val="22"/>
          <w:szCs w:val="28"/>
          <w:lang w:val="en-US"/>
        </w:rPr>
        <w:t xml:space="preserve"> detailed resume, including at least two (2) references with written permission to contact the references and your latest immediate supervisor:</w:t>
      </w:r>
    </w:p>
    <w:p w14:paraId="0D1F2148" w14:textId="6AD1D724" w:rsidR="00E72A4C" w:rsidRPr="009C679E" w:rsidRDefault="003F275C" w:rsidP="003F275C">
      <w:pPr>
        <w:spacing w:after="0"/>
        <w:jc w:val="center"/>
        <w:rPr>
          <w:rFonts w:ascii="Arial" w:hAnsi="Arial" w:cs="Arial"/>
          <w:b/>
          <w:bCs/>
          <w:kern w:val="0"/>
          <w:sz w:val="22"/>
          <w14:ligatures w14:val="none"/>
        </w:rPr>
      </w:pPr>
      <w:r w:rsidRPr="009C679E">
        <w:rPr>
          <w:rFonts w:ascii="Arial" w:hAnsi="Arial" w:cs="Arial"/>
          <w:b/>
          <w:bCs/>
          <w:kern w:val="0"/>
          <w:sz w:val="22"/>
          <w14:ligatures w14:val="none"/>
        </w:rPr>
        <w:t xml:space="preserve">By </w:t>
      </w:r>
      <w:r w:rsidR="00E72A4C" w:rsidRPr="009C679E">
        <w:rPr>
          <w:rFonts w:ascii="Arial" w:hAnsi="Arial" w:cs="Arial"/>
          <w:b/>
          <w:bCs/>
          <w:kern w:val="0"/>
          <w:sz w:val="22"/>
          <w14:ligatures w14:val="none"/>
        </w:rPr>
        <w:t xml:space="preserve">Closing Date: </w:t>
      </w:r>
      <w:r w:rsidR="000F01FA">
        <w:rPr>
          <w:rFonts w:ascii="Arial" w:hAnsi="Arial" w:cs="Arial"/>
          <w:b/>
          <w:bCs/>
          <w:kern w:val="0"/>
          <w:sz w:val="22"/>
          <w14:ligatures w14:val="none"/>
        </w:rPr>
        <w:t>Wednesday, August 12, 2026</w:t>
      </w:r>
    </w:p>
    <w:p w14:paraId="7E4C8F29" w14:textId="77777777" w:rsidR="00E72A4C" w:rsidRPr="009C679E" w:rsidRDefault="00E72A4C" w:rsidP="003F275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kern w:val="0"/>
          <w:sz w:val="22"/>
          <w14:ligatures w14:val="none"/>
        </w:rPr>
      </w:pPr>
      <w:r w:rsidRPr="009C679E">
        <w:rPr>
          <w:rFonts w:ascii="Arial" w:hAnsi="Arial" w:cs="Arial"/>
          <w:b/>
          <w:bCs/>
          <w:kern w:val="0"/>
          <w:sz w:val="22"/>
          <w14:ligatures w14:val="none"/>
        </w:rPr>
        <w:t>Late applications will not be accepted</w:t>
      </w:r>
    </w:p>
    <w:p w14:paraId="1D2C809E" w14:textId="77777777" w:rsidR="003F275C" w:rsidRPr="009C679E" w:rsidRDefault="003F275C" w:rsidP="003F275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kern w:val="0"/>
          <w:sz w:val="22"/>
          <w14:ligatures w14:val="none"/>
        </w:rPr>
      </w:pPr>
    </w:p>
    <w:p w14:paraId="5A1D0716" w14:textId="0AF13477" w:rsidR="00E72A4C" w:rsidRPr="009C679E" w:rsidRDefault="003F275C" w:rsidP="003F275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kern w:val="0"/>
          <w:sz w:val="22"/>
          <w14:ligatures w14:val="none"/>
        </w:rPr>
      </w:pPr>
      <w:bookmarkStart w:id="0" w:name="_Hlk183594577"/>
      <w:r w:rsidRPr="009C679E">
        <w:rPr>
          <w:rFonts w:ascii="Arial" w:hAnsi="Arial" w:cs="Arial"/>
          <w:b/>
          <w:bCs/>
          <w:kern w:val="0"/>
          <w:sz w:val="22"/>
          <w14:ligatures w14:val="none"/>
        </w:rPr>
        <w:t>To</w:t>
      </w:r>
      <w:r w:rsidR="00E72A4C" w:rsidRPr="009C679E">
        <w:rPr>
          <w:rFonts w:ascii="Arial" w:hAnsi="Arial" w:cs="Arial"/>
          <w:b/>
          <w:bCs/>
          <w:kern w:val="0"/>
          <w:sz w:val="22"/>
          <w14:ligatures w14:val="none"/>
        </w:rPr>
        <w:t xml:space="preserve"> the Attention of:</w:t>
      </w:r>
    </w:p>
    <w:p w14:paraId="3A9FA31E" w14:textId="77777777" w:rsidR="0025267D" w:rsidRPr="009C679E" w:rsidRDefault="0025267D" w:rsidP="003F275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kern w:val="0"/>
          <w:sz w:val="22"/>
          <w14:ligatures w14:val="none"/>
        </w:rPr>
      </w:pPr>
      <w:r w:rsidRPr="009C679E">
        <w:rPr>
          <w:rFonts w:ascii="Arial" w:hAnsi="Arial" w:cs="Arial"/>
          <w:b/>
          <w:bCs/>
          <w:kern w:val="0"/>
          <w:sz w:val="22"/>
          <w14:ligatures w14:val="none"/>
        </w:rPr>
        <w:t>Lisa Beardy</w:t>
      </w:r>
    </w:p>
    <w:p w14:paraId="30EA6BFF" w14:textId="77777777" w:rsidR="0025267D" w:rsidRPr="009C679E" w:rsidRDefault="0025267D" w:rsidP="003F275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kern w:val="0"/>
          <w:sz w:val="22"/>
          <w14:ligatures w14:val="none"/>
        </w:rPr>
      </w:pPr>
      <w:r w:rsidRPr="009C679E">
        <w:rPr>
          <w:rFonts w:ascii="Arial" w:hAnsi="Arial" w:cs="Arial"/>
          <w:b/>
          <w:bCs/>
          <w:kern w:val="0"/>
          <w:sz w:val="22"/>
          <w14:ligatures w14:val="none"/>
        </w:rPr>
        <w:t>Office Manager</w:t>
      </w:r>
    </w:p>
    <w:p w14:paraId="65810371" w14:textId="77777777" w:rsidR="0025267D" w:rsidRPr="009C679E" w:rsidRDefault="0025267D" w:rsidP="0025267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kern w:val="0"/>
          <w:sz w:val="22"/>
          <w14:ligatures w14:val="none"/>
        </w:rPr>
      </w:pPr>
      <w:r w:rsidRPr="009C679E">
        <w:rPr>
          <w:rFonts w:ascii="Arial" w:hAnsi="Arial" w:cs="Arial"/>
          <w:b/>
          <w:bCs/>
          <w:kern w:val="0"/>
          <w:sz w:val="22"/>
          <w14:ligatures w14:val="none"/>
        </w:rPr>
        <w:t>23 Nickel Road</w:t>
      </w:r>
    </w:p>
    <w:p w14:paraId="216DEEF4" w14:textId="77777777" w:rsidR="0025267D" w:rsidRPr="009C679E" w:rsidRDefault="0025267D" w:rsidP="0025267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kern w:val="0"/>
          <w:sz w:val="22"/>
          <w14:ligatures w14:val="none"/>
        </w:rPr>
      </w:pPr>
      <w:r w:rsidRPr="009C679E">
        <w:rPr>
          <w:rFonts w:ascii="Arial" w:hAnsi="Arial" w:cs="Arial"/>
          <w:b/>
          <w:bCs/>
          <w:kern w:val="0"/>
          <w:sz w:val="22"/>
          <w14:ligatures w14:val="none"/>
        </w:rPr>
        <w:t>Thompson Manitoba R8N 0Y4</w:t>
      </w:r>
    </w:p>
    <w:p w14:paraId="1174C582" w14:textId="012A9A74" w:rsidR="0025267D" w:rsidRPr="009C679E" w:rsidRDefault="0025267D" w:rsidP="0025267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kern w:val="0"/>
          <w:sz w:val="22"/>
          <w14:ligatures w14:val="none"/>
        </w:rPr>
      </w:pPr>
      <w:r w:rsidRPr="009C679E">
        <w:rPr>
          <w:rFonts w:ascii="Arial" w:hAnsi="Arial" w:cs="Arial"/>
          <w:b/>
          <w:bCs/>
          <w:kern w:val="0"/>
          <w:sz w:val="22"/>
          <w14:ligatures w14:val="none"/>
        </w:rPr>
        <w:t xml:space="preserve">Email: </w:t>
      </w:r>
      <w:hyperlink r:id="rId7" w:history="1">
        <w:r w:rsidR="000F01FA" w:rsidRPr="00D30639">
          <w:rPr>
            <w:rStyle w:val="Hyperlink"/>
            <w:rFonts w:ascii="Arial" w:hAnsi="Arial" w:cs="Arial"/>
            <w:sz w:val="22"/>
            <w:szCs w:val="28"/>
          </w:rPr>
          <w:t>LBeardy@ktc.ca</w:t>
        </w:r>
      </w:hyperlink>
      <w:r w:rsidR="000F01FA">
        <w:rPr>
          <w:rFonts w:ascii="Arial" w:hAnsi="Arial" w:cs="Arial"/>
          <w:sz w:val="22"/>
          <w:szCs w:val="28"/>
        </w:rPr>
        <w:t xml:space="preserve"> </w:t>
      </w:r>
    </w:p>
    <w:bookmarkEnd w:id="0"/>
    <w:p w14:paraId="309D3CD9" w14:textId="77777777" w:rsidR="001F742F" w:rsidRPr="000F01FA" w:rsidRDefault="001F742F" w:rsidP="001F742F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kern w:val="0"/>
          <w:sz w:val="22"/>
          <w14:ligatures w14:val="none"/>
        </w:rPr>
      </w:pPr>
    </w:p>
    <w:p w14:paraId="58DAF12B" w14:textId="2F850E36" w:rsidR="00E72A4C" w:rsidRPr="000F01FA" w:rsidRDefault="00E72A4C" w:rsidP="00786A86">
      <w:pPr>
        <w:suppressAutoHyphens/>
        <w:spacing w:after="0" w:line="276" w:lineRule="auto"/>
        <w:contextualSpacing/>
        <w:jc w:val="center"/>
        <w:rPr>
          <w:rFonts w:ascii="Arial" w:hAnsi="Arial" w:cs="Arial"/>
          <w:b/>
          <w:bCs/>
          <w:sz w:val="22"/>
          <w:szCs w:val="28"/>
        </w:rPr>
      </w:pPr>
      <w:r w:rsidRPr="000F01FA">
        <w:rPr>
          <w:rFonts w:ascii="Arial" w:eastAsia="Arial Unicode MS" w:hAnsi="Arial" w:cs="Arial"/>
          <w:b/>
          <w:bCs/>
          <w:kern w:val="0"/>
          <w:sz w:val="22"/>
          <w:lang w:val="en-US"/>
          <w14:ligatures w14:val="none"/>
        </w:rPr>
        <w:t xml:space="preserve">We would like to thank those that apply for the position </w:t>
      </w:r>
      <w:r w:rsidR="003F275C" w:rsidRPr="000F01FA">
        <w:rPr>
          <w:rFonts w:ascii="Arial" w:eastAsia="Arial Unicode MS" w:hAnsi="Arial" w:cs="Arial"/>
          <w:b/>
          <w:bCs/>
          <w:kern w:val="0"/>
          <w:sz w:val="22"/>
          <w:lang w:val="en-US"/>
          <w14:ligatures w14:val="none"/>
        </w:rPr>
        <w:t>and</w:t>
      </w:r>
      <w:r w:rsidRPr="000F01FA">
        <w:rPr>
          <w:rFonts w:ascii="Arial" w:eastAsia="Arial Unicode MS" w:hAnsi="Arial" w:cs="Arial"/>
          <w:b/>
          <w:bCs/>
          <w:kern w:val="0"/>
          <w:sz w:val="22"/>
          <w:lang w:val="en-US"/>
          <w14:ligatures w14:val="none"/>
        </w:rPr>
        <w:t xml:space="preserve"> only those being considered for an interview will be contacted.</w:t>
      </w:r>
    </w:p>
    <w:sectPr w:rsidR="00E72A4C" w:rsidRPr="000F01FA" w:rsidSect="009C679E">
      <w:pgSz w:w="12240" w:h="15840" w:code="1"/>
      <w:pgMar w:top="1440" w:right="1440" w:bottom="1152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379B6"/>
    <w:multiLevelType w:val="hybridMultilevel"/>
    <w:tmpl w:val="0E3A1CF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C0EE1"/>
    <w:multiLevelType w:val="hybridMultilevel"/>
    <w:tmpl w:val="0AA6C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B5113"/>
    <w:multiLevelType w:val="hybridMultilevel"/>
    <w:tmpl w:val="FC587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74810"/>
    <w:multiLevelType w:val="hybridMultilevel"/>
    <w:tmpl w:val="7E0ACC2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57BC3"/>
    <w:multiLevelType w:val="hybridMultilevel"/>
    <w:tmpl w:val="79BC7C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CD759F"/>
    <w:multiLevelType w:val="hybridMultilevel"/>
    <w:tmpl w:val="85FC894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FE17CB"/>
    <w:multiLevelType w:val="hybridMultilevel"/>
    <w:tmpl w:val="FE0CDA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F2FD5"/>
    <w:multiLevelType w:val="hybridMultilevel"/>
    <w:tmpl w:val="5F70A1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4198962">
    <w:abstractNumId w:val="6"/>
  </w:num>
  <w:num w:numId="2" w16cid:durableId="727261035">
    <w:abstractNumId w:val="0"/>
  </w:num>
  <w:num w:numId="3" w16cid:durableId="955065296">
    <w:abstractNumId w:val="2"/>
  </w:num>
  <w:num w:numId="4" w16cid:durableId="243496695">
    <w:abstractNumId w:val="1"/>
  </w:num>
  <w:num w:numId="5" w16cid:durableId="1176076286">
    <w:abstractNumId w:val="7"/>
  </w:num>
  <w:num w:numId="6" w16cid:durableId="337970565">
    <w:abstractNumId w:val="5"/>
  </w:num>
  <w:num w:numId="7" w16cid:durableId="187573370">
    <w:abstractNumId w:val="3"/>
  </w:num>
  <w:num w:numId="8" w16cid:durableId="15641717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A4C"/>
    <w:rsid w:val="000F01FA"/>
    <w:rsid w:val="00140C71"/>
    <w:rsid w:val="001F1739"/>
    <w:rsid w:val="001F742F"/>
    <w:rsid w:val="0025267D"/>
    <w:rsid w:val="002C094E"/>
    <w:rsid w:val="002E2F42"/>
    <w:rsid w:val="003B57AA"/>
    <w:rsid w:val="003F275C"/>
    <w:rsid w:val="00467988"/>
    <w:rsid w:val="00467B7F"/>
    <w:rsid w:val="004A5672"/>
    <w:rsid w:val="004F2F83"/>
    <w:rsid w:val="0050021D"/>
    <w:rsid w:val="00554E9A"/>
    <w:rsid w:val="006F5B61"/>
    <w:rsid w:val="00715C43"/>
    <w:rsid w:val="00735D58"/>
    <w:rsid w:val="00784995"/>
    <w:rsid w:val="00786A86"/>
    <w:rsid w:val="00786E1B"/>
    <w:rsid w:val="00847C9B"/>
    <w:rsid w:val="00854E62"/>
    <w:rsid w:val="00961FEA"/>
    <w:rsid w:val="00971019"/>
    <w:rsid w:val="009C679E"/>
    <w:rsid w:val="00A12EAC"/>
    <w:rsid w:val="00A347B3"/>
    <w:rsid w:val="00A4461F"/>
    <w:rsid w:val="00A54E12"/>
    <w:rsid w:val="00B843B9"/>
    <w:rsid w:val="00BA5A03"/>
    <w:rsid w:val="00BA601C"/>
    <w:rsid w:val="00C10D07"/>
    <w:rsid w:val="00C621A5"/>
    <w:rsid w:val="00C82F4A"/>
    <w:rsid w:val="00CB2E85"/>
    <w:rsid w:val="00D06963"/>
    <w:rsid w:val="00D30AA3"/>
    <w:rsid w:val="00DA7BB4"/>
    <w:rsid w:val="00DB1F24"/>
    <w:rsid w:val="00E72A4C"/>
    <w:rsid w:val="00E91F06"/>
    <w:rsid w:val="00EB4552"/>
    <w:rsid w:val="00EB4DE3"/>
    <w:rsid w:val="00EC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3174D"/>
  <w15:chartTrackingRefBased/>
  <w15:docId w15:val="{0763E290-C1A9-4286-85C7-212452AE7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75C"/>
    <w:pPr>
      <w:spacing w:after="120" w:line="240" w:lineRule="auto"/>
    </w:pPr>
    <w:rPr>
      <w:rFonts w:ascii="Cambria" w:hAnsi="Cambri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0D07"/>
    <w:pPr>
      <w:ind w:left="720"/>
      <w:contextualSpacing/>
    </w:pPr>
  </w:style>
  <w:style w:type="paragraph" w:styleId="Revision">
    <w:name w:val="Revision"/>
    <w:hidden/>
    <w:uiPriority w:val="99"/>
    <w:semiHidden/>
    <w:rsid w:val="00715C4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F74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74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Beardy@ktc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lbeardy@ktc.local</dc:creator>
  <cp:keywords/>
  <dc:description/>
  <cp:lastModifiedBy>lbeardy@ktc.local</cp:lastModifiedBy>
  <cp:revision>10</cp:revision>
  <cp:lastPrinted>2026-07-29T16:27:00Z</cp:lastPrinted>
  <dcterms:created xsi:type="dcterms:W3CDTF">2026-07-29T13:52:00Z</dcterms:created>
  <dcterms:modified xsi:type="dcterms:W3CDTF">2026-07-29T16:47:00Z</dcterms:modified>
</cp:coreProperties>
</file>